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E5A5E" w:rsidP="00E32A98" w:rsidRDefault="00FE5A5E" w14:paraId="3070845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FE5A5E" w:rsidP="00E32A98" w:rsidRDefault="00FE5A5E" w14:paraId="4EA455A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7D4540" w:rsidP="00E32A98" w:rsidRDefault="007D4540" w14:paraId="490F361F" w14:textId="45B7485D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 xml:space="preserve">Dear </w:t>
      </w:r>
      <w:r w:rsidR="00673ED0">
        <w:rPr>
          <w:rFonts w:ascii="Arial" w:hAnsi="Arial" w:cs="Arial"/>
          <w:sz w:val="24"/>
          <w:szCs w:val="24"/>
        </w:rPr>
        <w:t>Sir/Madam</w:t>
      </w:r>
    </w:p>
    <w:p w:rsidRPr="00E32A98" w:rsidR="00E32A98" w:rsidP="00E32A98" w:rsidRDefault="00E32A98" w14:paraId="7DA9E81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7D4540" w:rsidP="00E32A98" w:rsidRDefault="007D4540" w14:paraId="65D3B0A8" w14:textId="72C13B8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32A98">
        <w:rPr>
          <w:rFonts w:ascii="Arial" w:hAnsi="Arial" w:cs="Arial"/>
          <w:b/>
          <w:bCs/>
          <w:sz w:val="24"/>
          <w:szCs w:val="24"/>
        </w:rPr>
        <w:t>SUBSCRIPTION FOR BORDERS CARE &amp; REPAIR HANDYPERSON SERVICE</w:t>
      </w:r>
    </w:p>
    <w:p w:rsidRPr="00E32A98" w:rsidR="00B6629B" w:rsidP="00E32A98" w:rsidRDefault="00B6629B" w14:paraId="7A148592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E32A98" w:rsidR="007D4540" w:rsidP="00E32A98" w:rsidRDefault="007D4540" w14:paraId="2B0183EC" w14:textId="1DA5FD12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 xml:space="preserve">We </w:t>
      </w:r>
      <w:r w:rsidRPr="00E32A98" w:rsidR="00FE5A5E">
        <w:rPr>
          <w:rFonts w:ascii="Arial" w:hAnsi="Arial" w:cs="Arial"/>
          <w:sz w:val="24"/>
          <w:szCs w:val="24"/>
        </w:rPr>
        <w:t xml:space="preserve">invite you to join the </w:t>
      </w:r>
      <w:r w:rsidRPr="00E32A98">
        <w:rPr>
          <w:rFonts w:ascii="Arial" w:hAnsi="Arial" w:cs="Arial"/>
          <w:sz w:val="24"/>
          <w:szCs w:val="24"/>
        </w:rPr>
        <w:t>Borders Care &amp; Repair Handyperson service</w:t>
      </w:r>
      <w:r w:rsidRPr="00E32A98" w:rsidR="00FE5A5E">
        <w:rPr>
          <w:rFonts w:ascii="Arial" w:hAnsi="Arial" w:cs="Arial"/>
          <w:sz w:val="24"/>
          <w:szCs w:val="24"/>
        </w:rPr>
        <w:t>.</w:t>
      </w:r>
    </w:p>
    <w:p w:rsidRPr="00E32A98" w:rsidR="007D4540" w:rsidP="00E32A98" w:rsidRDefault="007D4540" w14:paraId="5E2844FC" w14:textId="3F3A74D7">
      <w:pPr>
        <w:pStyle w:val="NoSpacing"/>
        <w:rPr>
          <w:rFonts w:ascii="Arial" w:hAnsi="Arial" w:cs="Arial"/>
          <w:sz w:val="24"/>
          <w:szCs w:val="24"/>
        </w:rPr>
      </w:pPr>
      <w:r w:rsidRPr="61201A45" w:rsidR="007D4540">
        <w:rPr>
          <w:rFonts w:ascii="Arial" w:hAnsi="Arial" w:cs="Arial"/>
          <w:sz w:val="24"/>
          <w:szCs w:val="24"/>
        </w:rPr>
        <w:t xml:space="preserve">The subscription cost </w:t>
      </w:r>
      <w:r w:rsidRPr="61201A45" w:rsidR="00FE5A5E">
        <w:rPr>
          <w:rFonts w:ascii="Arial" w:hAnsi="Arial" w:cs="Arial"/>
          <w:sz w:val="24"/>
          <w:szCs w:val="24"/>
        </w:rPr>
        <w:t>is</w:t>
      </w:r>
      <w:r w:rsidRPr="61201A45" w:rsidR="007D4540">
        <w:rPr>
          <w:rFonts w:ascii="Arial" w:hAnsi="Arial" w:cs="Arial"/>
          <w:sz w:val="24"/>
          <w:szCs w:val="24"/>
        </w:rPr>
        <w:t xml:space="preserve"> £</w:t>
      </w:r>
      <w:r w:rsidRPr="61201A45" w:rsidR="0E6BBD51">
        <w:rPr>
          <w:rFonts w:ascii="Arial" w:hAnsi="Arial" w:cs="Arial"/>
          <w:sz w:val="24"/>
          <w:szCs w:val="24"/>
        </w:rPr>
        <w:t>50.50</w:t>
      </w:r>
      <w:r w:rsidRPr="61201A45" w:rsidR="007D4540">
        <w:rPr>
          <w:rFonts w:ascii="Arial" w:hAnsi="Arial" w:cs="Arial"/>
          <w:sz w:val="24"/>
          <w:szCs w:val="24"/>
        </w:rPr>
        <w:t xml:space="preserve"> per year</w:t>
      </w:r>
      <w:r w:rsidRPr="61201A45" w:rsidR="00FE5A5E">
        <w:rPr>
          <w:rFonts w:ascii="Arial" w:hAnsi="Arial" w:cs="Arial"/>
          <w:sz w:val="24"/>
          <w:szCs w:val="24"/>
        </w:rPr>
        <w:t xml:space="preserve"> to become</w:t>
      </w:r>
      <w:r w:rsidRPr="61201A45" w:rsidR="007D4540">
        <w:rPr>
          <w:rFonts w:ascii="Arial" w:hAnsi="Arial" w:cs="Arial"/>
          <w:sz w:val="24"/>
          <w:szCs w:val="24"/>
        </w:rPr>
        <w:t xml:space="preserve"> a member of the “Handyperson Club”</w:t>
      </w:r>
      <w:r w:rsidRPr="61201A45" w:rsidR="00FE5A5E">
        <w:rPr>
          <w:rFonts w:ascii="Arial" w:hAnsi="Arial" w:cs="Arial"/>
          <w:sz w:val="24"/>
          <w:szCs w:val="24"/>
        </w:rPr>
        <w:t>,</w:t>
      </w:r>
      <w:r w:rsidRPr="61201A45" w:rsidR="007D4540">
        <w:rPr>
          <w:rFonts w:ascii="Arial" w:hAnsi="Arial" w:cs="Arial"/>
          <w:sz w:val="24"/>
          <w:szCs w:val="24"/>
        </w:rPr>
        <w:t xml:space="preserve"> which entitles </w:t>
      </w:r>
      <w:r w:rsidRPr="61201A45" w:rsidR="00FE5A5E">
        <w:rPr>
          <w:rFonts w:ascii="Arial" w:hAnsi="Arial" w:cs="Arial"/>
          <w:sz w:val="24"/>
          <w:szCs w:val="24"/>
        </w:rPr>
        <w:t>you</w:t>
      </w:r>
      <w:r w:rsidRPr="61201A45" w:rsidR="007D4540">
        <w:rPr>
          <w:rFonts w:ascii="Arial" w:hAnsi="Arial" w:cs="Arial"/>
          <w:sz w:val="24"/>
          <w:szCs w:val="24"/>
        </w:rPr>
        <w:t xml:space="preserve"> to use the service as </w:t>
      </w:r>
      <w:r w:rsidRPr="61201A45" w:rsidR="00FE5A5E">
        <w:rPr>
          <w:rFonts w:ascii="Arial" w:hAnsi="Arial" w:cs="Arial"/>
          <w:sz w:val="24"/>
          <w:szCs w:val="24"/>
        </w:rPr>
        <w:t>required</w:t>
      </w:r>
      <w:r w:rsidRPr="61201A45" w:rsidR="007D4540">
        <w:rPr>
          <w:rFonts w:ascii="Arial" w:hAnsi="Arial" w:cs="Arial"/>
          <w:sz w:val="24"/>
          <w:szCs w:val="24"/>
        </w:rPr>
        <w:t xml:space="preserve"> throughout the year.</w:t>
      </w:r>
    </w:p>
    <w:p w:rsidRPr="00E32A98" w:rsidR="00E32A98" w:rsidP="00E32A98" w:rsidRDefault="00E32A98" w14:paraId="3FAE19CE" w14:textId="5091B676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 xml:space="preserve">If you would like join the handyperson service, please complete the enclosed return slip and return to us in the envelope provided, along with payment.  </w:t>
      </w:r>
    </w:p>
    <w:p w:rsidRPr="00E32A98" w:rsidR="00E32A98" w:rsidP="00E32A98" w:rsidRDefault="00E32A98" w14:paraId="260C3CB2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>Payment can be made via bank transfer to:</w:t>
      </w:r>
    </w:p>
    <w:p w:rsidRPr="00E32A98" w:rsidR="00E32A98" w:rsidP="00E32A98" w:rsidRDefault="00E32A98" w14:paraId="3E81371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7E2ADFDD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>Account No: 06009494</w:t>
      </w:r>
    </w:p>
    <w:p w:rsidRPr="00E32A98" w:rsidR="00E32A98" w:rsidP="00E32A98" w:rsidRDefault="00E32A98" w14:paraId="4DDB2D2D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>Sort Code: 80-06-88</w:t>
      </w:r>
    </w:p>
    <w:p w:rsidRPr="00E32A98" w:rsidR="00E32A98" w:rsidP="00E32A98" w:rsidRDefault="00E32A98" w14:paraId="6C60F5F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15488A" w:rsidR="00E32A98" w:rsidP="00E32A98" w:rsidRDefault="00E32A98" w14:paraId="5EC987D5" w14:textId="6DDC8784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45BAB9F3">
        <w:rPr>
          <w:rFonts w:ascii="Arial" w:hAnsi="Arial" w:cs="Arial"/>
          <w:b/>
          <w:bCs/>
          <w:sz w:val="24"/>
          <w:szCs w:val="24"/>
        </w:rPr>
        <w:t>Please use Ref</w:t>
      </w:r>
      <w:r w:rsidRPr="45BAB9F3" w:rsidR="66454C21">
        <w:rPr>
          <w:rFonts w:ascii="Arial" w:hAnsi="Arial" w:cs="Arial"/>
          <w:b/>
          <w:bCs/>
          <w:sz w:val="24"/>
          <w:szCs w:val="24"/>
        </w:rPr>
        <w:t>:</w:t>
      </w:r>
      <w:r w:rsidR="00AC43D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E32A98" w:rsidR="00E32A98" w:rsidP="00E32A98" w:rsidRDefault="00E32A98" w14:paraId="746CD4B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0E293E42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 xml:space="preserve">Alternatively, payment can be made by cheque made payable to </w:t>
      </w:r>
      <w:r w:rsidRPr="00E32A98">
        <w:rPr>
          <w:rFonts w:ascii="Arial" w:hAnsi="Arial" w:cs="Arial"/>
          <w:b/>
          <w:bCs/>
          <w:sz w:val="24"/>
          <w:szCs w:val="24"/>
        </w:rPr>
        <w:t>“Care &amp; Repair Clients Account”</w:t>
      </w:r>
      <w:r w:rsidRPr="00E32A98">
        <w:rPr>
          <w:rFonts w:ascii="Arial" w:hAnsi="Arial" w:cs="Arial"/>
          <w:sz w:val="24"/>
          <w:szCs w:val="24"/>
        </w:rPr>
        <w:t xml:space="preserve"> or in cash to our office at Borders Care &amp; Repair, The Weaving Shed, Ettrick Mill, Dunsdale Road, Selkirk, TD7 5EB.  Please note that we cannot accept card payments and payments are non-refundable.</w:t>
      </w:r>
    </w:p>
    <w:p w:rsidRPr="00E32A98" w:rsidR="00E32A98" w:rsidP="00E32A98" w:rsidRDefault="00E32A98" w14:paraId="5F46326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2309989A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 xml:space="preserve">If you have any queries, please do not hesitate to contact us. </w:t>
      </w:r>
    </w:p>
    <w:p w:rsidRPr="00E32A98" w:rsidR="007D4540" w:rsidP="00E32A98" w:rsidRDefault="007D4540" w14:paraId="1CA30843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 xml:space="preserve">Yours sincerely </w:t>
      </w:r>
    </w:p>
    <w:p w:rsidRPr="00E32A98" w:rsidR="00625656" w:rsidP="00E32A98" w:rsidRDefault="00625656" w14:paraId="0670FD04" w14:textId="292DD5F5">
      <w:pPr>
        <w:pStyle w:val="NoSpacing"/>
        <w:rPr>
          <w:rFonts w:ascii="Arial" w:hAnsi="Arial" w:cs="Arial"/>
          <w:noProof/>
          <w:sz w:val="24"/>
          <w:szCs w:val="24"/>
        </w:rPr>
      </w:pPr>
    </w:p>
    <w:p w:rsidR="00625656" w:rsidP="00E32A98" w:rsidRDefault="00014E8B" w14:paraId="37A72F90" w14:textId="5E75E0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Ainsley Casson</w:t>
      </w:r>
    </w:p>
    <w:p w:rsidRPr="00E32A98" w:rsidR="00014E8B" w:rsidP="00E32A98" w:rsidRDefault="00014E8B" w14:paraId="6B227BC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625656" w:rsidP="00E32A98" w:rsidRDefault="00625656" w14:paraId="23D86821" w14:textId="0FD8CA0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>Care &amp; Repair</w:t>
      </w:r>
      <w:r w:rsidR="00014E8B">
        <w:rPr>
          <w:rFonts w:ascii="Arial" w:hAnsi="Arial" w:cs="Arial"/>
          <w:sz w:val="24"/>
          <w:szCs w:val="24"/>
        </w:rPr>
        <w:t xml:space="preserve"> Admin</w:t>
      </w:r>
      <w:r w:rsidRPr="00E32A98">
        <w:rPr>
          <w:rFonts w:ascii="Arial" w:hAnsi="Arial" w:cs="Arial"/>
          <w:sz w:val="24"/>
          <w:szCs w:val="24"/>
        </w:rPr>
        <w:t xml:space="preserve"> Assistant</w:t>
      </w:r>
    </w:p>
    <w:p w:rsidRPr="000B45A0" w:rsidR="00E32A98" w:rsidP="00E32A98" w:rsidRDefault="00E32A98" w14:paraId="3DE13794" w14:textId="77777777">
      <w:pPr>
        <w:pBdr>
          <w:bottom w:val="single" w:color="auto" w:sz="6" w:space="1"/>
        </w:pBdr>
        <w:rPr>
          <w:rFonts w:cs="Arial"/>
        </w:rPr>
      </w:pPr>
    </w:p>
    <w:p w:rsidRPr="00E32A98" w:rsidR="00E32A98" w:rsidP="00E32A98" w:rsidRDefault="00E32A98" w14:paraId="041E0036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Pr="00E32A98" w:rsidR="00E32A98" w:rsidTr="61201A45" w14:paraId="5D035A23" w14:textId="77777777">
        <w:tc>
          <w:tcPr>
            <w:tcW w:w="7763" w:type="dxa"/>
            <w:shd w:val="clear" w:color="auto" w:fill="D9D9D9" w:themeFill="background1" w:themeFillShade="D9"/>
            <w:tcMar/>
          </w:tcPr>
          <w:p w:rsidRPr="00E32A98" w:rsidR="00E32A98" w:rsidP="00E32A98" w:rsidRDefault="00E32A98" w14:paraId="0DFACA1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32A98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479" w:type="dxa"/>
            <w:shd w:val="clear" w:color="auto" w:fill="D9D9D9" w:themeFill="background1" w:themeFillShade="D9"/>
            <w:tcMar/>
          </w:tcPr>
          <w:p w:rsidRPr="00E32A98" w:rsidR="00E32A98" w:rsidP="00E32A98" w:rsidRDefault="00E32A98" w14:paraId="6928CB12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32A98">
              <w:rPr>
                <w:rFonts w:ascii="Arial" w:hAnsi="Arial" w:cs="Arial"/>
                <w:b/>
                <w:sz w:val="24"/>
                <w:szCs w:val="24"/>
              </w:rPr>
              <w:t>Charge</w:t>
            </w:r>
          </w:p>
        </w:tc>
      </w:tr>
      <w:tr w:rsidRPr="00E32A98" w:rsidR="00E32A98" w:rsidTr="61201A45" w14:paraId="1A9F39D9" w14:textId="77777777">
        <w:tc>
          <w:tcPr>
            <w:tcW w:w="7763" w:type="dxa"/>
            <w:tcMar/>
          </w:tcPr>
          <w:p w:rsidRPr="00E32A98" w:rsidR="00E32A98" w:rsidP="00E32A98" w:rsidRDefault="00E32A98" w14:paraId="64A5E06E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E32A98" w:rsidR="00E32A98" w:rsidP="00E32A98" w:rsidRDefault="00E32A98" w14:paraId="4A9FD57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32A98">
              <w:rPr>
                <w:rFonts w:ascii="Arial" w:hAnsi="Arial" w:cs="Arial"/>
                <w:b/>
                <w:sz w:val="24"/>
                <w:szCs w:val="24"/>
              </w:rPr>
              <w:t xml:space="preserve">Borders Care &amp; Repair </w:t>
            </w:r>
          </w:p>
          <w:p w:rsidRPr="00E32A98" w:rsidR="00E32A98" w:rsidP="00E32A98" w:rsidRDefault="00E32A98" w14:paraId="70CE3470" w14:textId="31B96DA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32A98">
              <w:rPr>
                <w:rFonts w:ascii="Arial" w:hAnsi="Arial" w:cs="Arial"/>
                <w:sz w:val="24"/>
                <w:szCs w:val="24"/>
              </w:rPr>
              <w:t>Annual Handy</w:t>
            </w:r>
            <w:r w:rsidR="00E262A0">
              <w:rPr>
                <w:rFonts w:ascii="Arial" w:hAnsi="Arial" w:cs="Arial"/>
                <w:sz w:val="24"/>
                <w:szCs w:val="24"/>
              </w:rPr>
              <w:t>person</w:t>
            </w:r>
            <w:r w:rsidRPr="00E32A98">
              <w:rPr>
                <w:rFonts w:ascii="Arial" w:hAnsi="Arial" w:cs="Arial"/>
                <w:sz w:val="24"/>
                <w:szCs w:val="24"/>
              </w:rPr>
              <w:t xml:space="preserve"> Subscription</w:t>
            </w:r>
          </w:p>
          <w:p w:rsidRPr="00E32A98" w:rsidR="00E32A98" w:rsidP="00E32A98" w:rsidRDefault="00E32A98" w14:paraId="31BE9B9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E32A98" w:rsidR="00E32A98" w:rsidP="00E32A98" w:rsidRDefault="00E32A98" w14:paraId="7863765F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E32A98" w:rsidR="00E32A98" w:rsidP="00E32A98" w:rsidRDefault="00E32A98" w14:paraId="1AC1132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32A98">
              <w:rPr>
                <w:rFonts w:ascii="Arial" w:hAnsi="Arial" w:cs="Arial"/>
                <w:sz w:val="24"/>
                <w:szCs w:val="24"/>
              </w:rPr>
              <w:t>VAT</w:t>
            </w:r>
          </w:p>
          <w:p w:rsidRPr="00E32A98" w:rsidR="00E32A98" w:rsidP="00E32A98" w:rsidRDefault="00E32A98" w14:paraId="7C085D5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32A98">
              <w:rPr>
                <w:rFonts w:ascii="Arial" w:hAnsi="Arial" w:cs="Arial"/>
                <w:sz w:val="24"/>
                <w:szCs w:val="24"/>
              </w:rPr>
              <w:t>(VAT Reg No: 898 5372 54)</w:t>
            </w:r>
          </w:p>
          <w:p w:rsidRPr="00E32A98" w:rsidR="00E32A98" w:rsidP="00E32A98" w:rsidRDefault="00E32A98" w14:paraId="67F29A57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E32A98" w:rsidR="00E32A98" w:rsidP="00E32A98" w:rsidRDefault="00E32A98" w14:paraId="6117E8A0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32A9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79" w:type="dxa"/>
            <w:tcMar/>
          </w:tcPr>
          <w:p w:rsidR="61201A45" w:rsidP="61201A45" w:rsidRDefault="61201A45" w14:paraId="78073261" w14:textId="6525C8B3">
            <w:pPr>
              <w:pStyle w:val="NoSpacing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</w:p>
          <w:p w:rsidR="61201A45" w:rsidP="61201A45" w:rsidRDefault="61201A45" w14:paraId="1C2E634C" w14:textId="6BC6F1A5">
            <w:pPr>
              <w:pStyle w:val="NoSpacing"/>
              <w:spacing w:before="0" w:beforeAutospacing="off" w:after="0" w:afterAutospacing="off"/>
            </w:pPr>
            <w:r w:rsidRPr="61201A45" w:rsidR="61201A4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61201A45" w:rsidP="61201A45" w:rsidRDefault="61201A45" w14:paraId="0A9DDEBB" w14:textId="2CD36CAC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£42.08</w:t>
            </w:r>
          </w:p>
          <w:p w:rsidR="61201A45" w:rsidP="61201A45" w:rsidRDefault="61201A45" w14:paraId="395760BA" w14:textId="61B06F05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1201A45" w:rsidP="61201A45" w:rsidRDefault="61201A45" w14:paraId="095B6AFB" w14:textId="7505F384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1201A45" w:rsidP="61201A45" w:rsidRDefault="61201A45" w14:paraId="5A322491" w14:textId="553DE1CD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£8.42</w:t>
            </w:r>
          </w:p>
          <w:p w:rsidR="61201A45" w:rsidP="61201A45" w:rsidRDefault="61201A45" w14:paraId="3CBC40C4" w14:textId="0319D45E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1201A45" w:rsidP="61201A45" w:rsidRDefault="61201A45" w14:paraId="0B1D8283" w14:textId="06ABB13A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1201A45" w:rsidP="61201A45" w:rsidRDefault="61201A45" w14:paraId="60A4CDD4" w14:textId="6E55510F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£50.50</w:t>
            </w:r>
          </w:p>
          <w:p w:rsidR="61201A45" w:rsidP="61201A45" w:rsidRDefault="61201A45" w14:paraId="0D1FA9A0" w14:textId="4F90DDC7">
            <w:pPr>
              <w:pStyle w:val="NoSpacing"/>
              <w:spacing w:before="0" w:beforeAutospacing="off" w:after="0" w:afterAutospacing="off"/>
            </w:pPr>
            <w:r w:rsidRPr="61201A45" w:rsidR="61201A45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  <w:p w:rsidR="61201A45" w:rsidP="61201A45" w:rsidRDefault="61201A45" w14:paraId="4243C166" w14:textId="39C13F41">
            <w:pPr>
              <w:pStyle w:val="NoSpacing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E32A98" w:rsidR="00E32A98" w:rsidP="00E32A98" w:rsidRDefault="00E32A98" w14:paraId="697B0129" w14:textId="77777777">
      <w:pPr>
        <w:pStyle w:val="NoSpacing"/>
        <w:rPr>
          <w:rFonts w:ascii="Arial" w:hAnsi="Arial" w:cs="Arial"/>
          <w:b/>
          <w:sz w:val="24"/>
          <w:szCs w:val="24"/>
        </w:rPr>
      </w:pPr>
      <w:r w:rsidRPr="00E32A98">
        <w:rPr>
          <w:rFonts w:ascii="Arial" w:hAnsi="Arial" w:cs="Arial"/>
          <w:b/>
          <w:sz w:val="24"/>
          <w:szCs w:val="24"/>
        </w:rPr>
        <w:br w:type="page"/>
      </w:r>
    </w:p>
    <w:p w:rsidRPr="00E32A98" w:rsidR="00E32A98" w:rsidP="00E32A98" w:rsidRDefault="00E32A98" w14:paraId="2EE87F1A" w14:textId="77777777">
      <w:pPr>
        <w:pStyle w:val="NoSpacing"/>
        <w:rPr>
          <w:rFonts w:ascii="Arial" w:hAnsi="Arial" w:cs="Arial"/>
          <w:i/>
          <w:sz w:val="24"/>
          <w:szCs w:val="24"/>
        </w:rPr>
      </w:pPr>
    </w:p>
    <w:p w:rsidRPr="00E32A98" w:rsidR="00E32A98" w:rsidP="00E32A98" w:rsidRDefault="00E32A98" w14:paraId="4909C5FA" w14:textId="77777777">
      <w:pPr>
        <w:pStyle w:val="NoSpacing"/>
        <w:rPr>
          <w:rFonts w:ascii="Arial" w:hAnsi="Arial" w:cs="Arial"/>
          <w:i/>
          <w:sz w:val="24"/>
          <w:szCs w:val="24"/>
        </w:rPr>
      </w:pPr>
      <w:r w:rsidRPr="00E32A98">
        <w:rPr>
          <w:rFonts w:ascii="Arial" w:hAnsi="Arial" w:cs="Arial"/>
          <w:i/>
          <w:sz w:val="24"/>
          <w:szCs w:val="24"/>
        </w:rPr>
        <w:t xml:space="preserve">Please return with payment </w:t>
      </w:r>
      <w:r w:rsidRPr="00E32A98">
        <w:rPr>
          <w:rFonts w:ascii="Arial" w:hAnsi="Arial" w:cs="Arial"/>
          <w:i/>
          <w:sz w:val="24"/>
          <w:szCs w:val="24"/>
        </w:rPr>
        <w:tab/>
      </w:r>
    </w:p>
    <w:p w:rsidRPr="00E32A98" w:rsidR="00E32A98" w:rsidP="00E32A98" w:rsidRDefault="00E32A98" w14:paraId="16FCED5A" w14:textId="77777777">
      <w:pPr>
        <w:pStyle w:val="NoSpacing"/>
        <w:rPr>
          <w:rFonts w:ascii="Arial" w:hAnsi="Arial" w:cs="Arial"/>
          <w:i/>
          <w:sz w:val="24"/>
          <w:szCs w:val="24"/>
        </w:rPr>
      </w:pPr>
    </w:p>
    <w:p w:rsidRPr="00E32A98" w:rsidR="00E32A98" w:rsidP="00E32A98" w:rsidRDefault="00E32A98" w14:paraId="002A4DE5" w14:textId="77777777">
      <w:pPr>
        <w:pStyle w:val="NoSpacing"/>
        <w:rPr>
          <w:rFonts w:ascii="Arial" w:hAnsi="Arial" w:cs="Arial"/>
          <w:i/>
          <w:sz w:val="24"/>
          <w:szCs w:val="24"/>
        </w:rPr>
      </w:pPr>
    </w:p>
    <w:p w:rsidRPr="00E32A98" w:rsidR="00E32A98" w:rsidP="45BAB9F3" w:rsidRDefault="00B4109D" w14:paraId="71FB0682" w14:textId="19D0425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45BAB9F3">
        <w:rPr>
          <w:rFonts w:ascii="Arial" w:hAnsi="Arial" w:cs="Arial"/>
          <w:b/>
          <w:bCs/>
          <w:sz w:val="24"/>
          <w:szCs w:val="24"/>
        </w:rPr>
        <w:t xml:space="preserve">C&amp;R </w:t>
      </w:r>
      <w:r w:rsidRPr="45BAB9F3" w:rsidR="00E32A98">
        <w:rPr>
          <w:rFonts w:ascii="Arial" w:hAnsi="Arial" w:cs="Arial"/>
          <w:b/>
          <w:bCs/>
          <w:sz w:val="24"/>
          <w:szCs w:val="24"/>
        </w:rPr>
        <w:t>Ref:</w:t>
      </w:r>
      <w:r w:rsidRPr="00E32A98" w:rsidR="00E32A98">
        <w:rPr>
          <w:rFonts w:ascii="Arial" w:hAnsi="Arial" w:cs="Arial"/>
          <w:b/>
          <w:sz w:val="24"/>
          <w:szCs w:val="24"/>
        </w:rPr>
        <w:tab/>
      </w:r>
    </w:p>
    <w:p w:rsidRPr="00E32A98" w:rsidR="00E32A98" w:rsidP="00E32A98" w:rsidRDefault="00E32A98" w14:paraId="46358B89" w14:textId="77777777">
      <w:pPr>
        <w:pStyle w:val="NoSpacing"/>
        <w:rPr>
          <w:rFonts w:ascii="Arial" w:hAnsi="Arial" w:cs="Arial"/>
          <w:b/>
          <w:sz w:val="24"/>
          <w:szCs w:val="24"/>
        </w:rPr>
      </w:pPr>
      <w:r w:rsidRPr="00E32A98">
        <w:rPr>
          <w:rFonts w:ascii="Arial" w:hAnsi="Arial" w:cs="Arial"/>
          <w:b/>
          <w:sz w:val="24"/>
          <w:szCs w:val="24"/>
        </w:rPr>
        <w:tab/>
      </w:r>
    </w:p>
    <w:p w:rsidRPr="00E32A98" w:rsidR="00E32A98" w:rsidP="00E32A98" w:rsidRDefault="00E32A98" w14:paraId="0F36D4A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4587A709" w14:textId="12F9F247">
      <w:pPr>
        <w:pStyle w:val="NoSpacing"/>
        <w:rPr>
          <w:rFonts w:ascii="Arial" w:hAnsi="Arial" w:cs="Arial"/>
          <w:sz w:val="24"/>
          <w:szCs w:val="24"/>
        </w:rPr>
      </w:pPr>
      <w:r w:rsidRPr="45BAB9F3">
        <w:rPr>
          <w:rFonts w:ascii="Arial" w:hAnsi="Arial" w:cs="Arial"/>
          <w:b/>
          <w:bCs/>
          <w:sz w:val="24"/>
          <w:szCs w:val="24"/>
        </w:rPr>
        <w:t>Name:</w:t>
      </w:r>
      <w:r w:rsidRPr="45BAB9F3">
        <w:rPr>
          <w:rFonts w:ascii="Arial" w:hAnsi="Arial" w:cs="Arial"/>
          <w:sz w:val="24"/>
          <w:szCs w:val="24"/>
        </w:rPr>
        <w:t xml:space="preserve"> </w:t>
      </w:r>
    </w:p>
    <w:p w:rsidRPr="00E32A98" w:rsidR="00E32A98" w:rsidP="00E32A98" w:rsidRDefault="00E32A98" w14:paraId="001FE4DB" w14:textId="4FB5F80D">
      <w:pPr>
        <w:pStyle w:val="NoSpacing"/>
        <w:rPr>
          <w:rFonts w:ascii="Arial" w:hAnsi="Arial" w:cs="Arial"/>
          <w:sz w:val="24"/>
          <w:szCs w:val="24"/>
        </w:rPr>
      </w:pPr>
      <w:r w:rsidRPr="45BAB9F3">
        <w:rPr>
          <w:rFonts w:ascii="Arial" w:hAnsi="Arial" w:cs="Arial"/>
          <w:b/>
          <w:bCs/>
          <w:sz w:val="24"/>
          <w:szCs w:val="24"/>
        </w:rPr>
        <w:t>Address including postcode:</w:t>
      </w:r>
      <w:r w:rsidRPr="45BAB9F3">
        <w:rPr>
          <w:rFonts w:ascii="Arial" w:hAnsi="Arial" w:cs="Arial"/>
          <w:sz w:val="24"/>
          <w:szCs w:val="24"/>
        </w:rPr>
        <w:t xml:space="preserve"> </w:t>
      </w:r>
    </w:p>
    <w:p w:rsidRPr="00E32A98" w:rsidR="00E32A98" w:rsidP="00E32A98" w:rsidRDefault="00E32A98" w14:paraId="629B5E3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7D79D70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463AB2C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178B348A" w:rsidRDefault="00E32A98" w14:paraId="54E98616" w14:textId="6ABD2A5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178B348A">
        <w:rPr>
          <w:rFonts w:ascii="Arial" w:hAnsi="Arial" w:cs="Arial"/>
          <w:b/>
          <w:bCs/>
          <w:sz w:val="24"/>
          <w:szCs w:val="24"/>
        </w:rPr>
        <w:t xml:space="preserve">Renewal Month: </w:t>
      </w:r>
    </w:p>
    <w:p w:rsidRPr="00E32A98" w:rsidR="00E32A98" w:rsidP="00E32A98" w:rsidRDefault="00E32A98" w14:paraId="1DC9D542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Pr="00E32A98" w:rsidR="00E32A98" w:rsidTr="61201A45" w14:paraId="6BD5BA9C" w14:textId="77777777">
        <w:tc>
          <w:tcPr>
            <w:tcW w:w="7763" w:type="dxa"/>
            <w:shd w:val="clear" w:color="auto" w:fill="D9D9D9" w:themeFill="background1" w:themeFillShade="D9"/>
            <w:tcMar/>
          </w:tcPr>
          <w:p w:rsidRPr="00E32A98" w:rsidR="00E32A98" w:rsidP="00E32A98" w:rsidRDefault="00E32A98" w14:paraId="63070197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32A98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479" w:type="dxa"/>
            <w:shd w:val="clear" w:color="auto" w:fill="D9D9D9" w:themeFill="background1" w:themeFillShade="D9"/>
            <w:tcMar/>
          </w:tcPr>
          <w:p w:rsidRPr="00E32A98" w:rsidR="00E32A98" w:rsidP="00E32A98" w:rsidRDefault="00E32A98" w14:paraId="1ED4FC09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32A98">
              <w:rPr>
                <w:rFonts w:ascii="Arial" w:hAnsi="Arial" w:cs="Arial"/>
                <w:b/>
                <w:sz w:val="24"/>
                <w:szCs w:val="24"/>
              </w:rPr>
              <w:t>Charge</w:t>
            </w:r>
          </w:p>
        </w:tc>
      </w:tr>
      <w:tr w:rsidRPr="00E32A98" w:rsidR="00E32A98" w:rsidTr="61201A45" w14:paraId="40EBA773" w14:textId="77777777">
        <w:tc>
          <w:tcPr>
            <w:tcW w:w="7763" w:type="dxa"/>
            <w:tcMar/>
          </w:tcPr>
          <w:p w:rsidRPr="00E32A98" w:rsidR="00E32A98" w:rsidP="00E32A98" w:rsidRDefault="00E32A98" w14:paraId="0164EE9C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E32A98" w:rsidR="00E32A98" w:rsidP="00E32A98" w:rsidRDefault="00E32A98" w14:paraId="18227492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32A98">
              <w:rPr>
                <w:rFonts w:ascii="Arial" w:hAnsi="Arial" w:cs="Arial"/>
                <w:b/>
                <w:sz w:val="24"/>
                <w:szCs w:val="24"/>
              </w:rPr>
              <w:t xml:space="preserve">Borders Care &amp; Repair </w:t>
            </w:r>
          </w:p>
          <w:p w:rsidRPr="00E32A98" w:rsidR="00E32A98" w:rsidP="00E32A98" w:rsidRDefault="00E32A98" w14:paraId="7CDECAB8" w14:textId="4A638F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32A98">
              <w:rPr>
                <w:rFonts w:ascii="Arial" w:hAnsi="Arial" w:cs="Arial"/>
                <w:sz w:val="24"/>
                <w:szCs w:val="24"/>
              </w:rPr>
              <w:t>Annual Handy</w:t>
            </w:r>
            <w:r w:rsidR="00E262A0">
              <w:rPr>
                <w:rFonts w:ascii="Arial" w:hAnsi="Arial" w:cs="Arial"/>
                <w:sz w:val="24"/>
                <w:szCs w:val="24"/>
              </w:rPr>
              <w:t>person</w:t>
            </w:r>
            <w:r w:rsidRPr="00E32A98">
              <w:rPr>
                <w:rFonts w:ascii="Arial" w:hAnsi="Arial" w:cs="Arial"/>
                <w:sz w:val="24"/>
                <w:szCs w:val="24"/>
              </w:rPr>
              <w:t xml:space="preserve"> Subscription</w:t>
            </w:r>
          </w:p>
          <w:p w:rsidRPr="00E32A98" w:rsidR="00E32A98" w:rsidP="00E32A98" w:rsidRDefault="00E32A98" w14:paraId="0A13FDB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E32A98" w:rsidR="00E32A98" w:rsidP="00E32A98" w:rsidRDefault="00E32A98" w14:paraId="3BF8A0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E32A98" w:rsidR="00E32A98" w:rsidP="00E32A98" w:rsidRDefault="00E32A98" w14:paraId="4C26E57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32A98">
              <w:rPr>
                <w:rFonts w:ascii="Arial" w:hAnsi="Arial" w:cs="Arial"/>
                <w:sz w:val="24"/>
                <w:szCs w:val="24"/>
              </w:rPr>
              <w:t>VAT</w:t>
            </w:r>
          </w:p>
          <w:p w:rsidRPr="00E32A98" w:rsidR="00E32A98" w:rsidP="00E32A98" w:rsidRDefault="00E32A98" w14:paraId="0B3E331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32A98">
              <w:rPr>
                <w:rFonts w:ascii="Arial" w:hAnsi="Arial" w:cs="Arial"/>
                <w:sz w:val="24"/>
                <w:szCs w:val="24"/>
              </w:rPr>
              <w:t>(VAT Registration No: 898 5372 54)</w:t>
            </w:r>
          </w:p>
          <w:p w:rsidRPr="00E32A98" w:rsidR="00E32A98" w:rsidP="00E32A98" w:rsidRDefault="00E32A98" w14:paraId="6C3AD4E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E32A98" w:rsidR="00E32A98" w:rsidP="00E32A98" w:rsidRDefault="00E32A98" w14:paraId="280713D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32A9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79" w:type="dxa"/>
            <w:tcMar/>
          </w:tcPr>
          <w:p w:rsidR="61201A45" w:rsidP="61201A45" w:rsidRDefault="61201A45" w14:paraId="58E3C55F" w14:textId="54325B29">
            <w:pPr>
              <w:pStyle w:val="NoSpacing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</w:p>
          <w:p w:rsidR="61201A45" w:rsidP="61201A45" w:rsidRDefault="61201A45" w14:paraId="59367F83" w14:textId="7FE50037">
            <w:pPr>
              <w:pStyle w:val="NoSpacing"/>
              <w:spacing w:before="0" w:beforeAutospacing="off" w:after="0" w:afterAutospacing="off"/>
            </w:pPr>
            <w:r w:rsidRPr="61201A45" w:rsidR="61201A4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61201A45" w:rsidP="61201A45" w:rsidRDefault="61201A45" w14:paraId="5A158B65" w14:textId="31046BCF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£42.08</w:t>
            </w:r>
          </w:p>
          <w:p w:rsidR="61201A45" w:rsidP="61201A45" w:rsidRDefault="61201A45" w14:paraId="14FC88C1" w14:textId="526717F5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1201A45" w:rsidP="61201A45" w:rsidRDefault="61201A45" w14:paraId="26F4B802" w14:textId="7C147F17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1201A45" w:rsidP="61201A45" w:rsidRDefault="61201A45" w14:paraId="0039C0E5" w14:textId="72BF1D73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£8.42</w:t>
            </w:r>
          </w:p>
          <w:p w:rsidR="61201A45" w:rsidP="61201A45" w:rsidRDefault="61201A45" w14:paraId="635BE7F3" w14:textId="4E04EED4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1201A45" w:rsidP="61201A45" w:rsidRDefault="61201A45" w14:paraId="40A04DF2" w14:textId="5EF4FFD7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1201A45" w:rsidP="61201A45" w:rsidRDefault="61201A45" w14:paraId="2551BEEE" w14:textId="02D9A051">
            <w:pPr>
              <w:spacing w:before="0" w:beforeAutospacing="off" w:after="0" w:afterAutospacing="off"/>
              <w:jc w:val="right"/>
            </w:pPr>
            <w:r w:rsidRPr="61201A45" w:rsidR="61201A4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£50.50</w:t>
            </w:r>
          </w:p>
          <w:p w:rsidR="61201A45" w:rsidP="61201A45" w:rsidRDefault="61201A45" w14:paraId="74F318CF" w14:textId="57CE8409">
            <w:pPr>
              <w:pStyle w:val="NoSpacing"/>
              <w:spacing w:before="0" w:beforeAutospacing="off" w:after="0" w:afterAutospacing="off"/>
            </w:pPr>
            <w:r w:rsidRPr="61201A45" w:rsidR="61201A45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  <w:p w:rsidR="61201A45" w:rsidP="61201A45" w:rsidRDefault="61201A45" w14:paraId="0A63C540" w14:textId="6BF6B084">
            <w:pPr>
              <w:pStyle w:val="NoSpacing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E32A98" w:rsidR="00E32A98" w:rsidP="00E32A98" w:rsidRDefault="00E32A98" w14:paraId="2B83CEE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7AA6465E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>Cheques payable to “</w:t>
      </w:r>
      <w:r w:rsidRPr="00E32A98">
        <w:rPr>
          <w:rFonts w:ascii="Arial" w:hAnsi="Arial" w:cs="Arial"/>
          <w:b/>
          <w:sz w:val="24"/>
          <w:szCs w:val="24"/>
        </w:rPr>
        <w:t>Care &amp; Repair Client Account”</w:t>
      </w:r>
    </w:p>
    <w:p w:rsidRPr="00E32A98" w:rsidR="00E32A98" w:rsidP="00E32A98" w:rsidRDefault="00E32A98" w14:paraId="57E6700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3E65456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4E24D12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75793A68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>Signed .................................................................</w:t>
      </w:r>
    </w:p>
    <w:p w:rsidRPr="00E32A98" w:rsidR="00E32A98" w:rsidP="00E32A98" w:rsidRDefault="00E32A98" w14:paraId="46C2952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31E1C0AE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sz w:val="24"/>
          <w:szCs w:val="24"/>
        </w:rPr>
        <w:t>Date .....................................</w:t>
      </w:r>
    </w:p>
    <w:p w:rsidRPr="00E32A98" w:rsidR="00E32A98" w:rsidP="00E32A98" w:rsidRDefault="00E32A98" w14:paraId="3CA9AB2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5418C0A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54A2ADD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20D480CE" w14:textId="77777777">
      <w:pPr>
        <w:pStyle w:val="NoSpacing"/>
        <w:rPr>
          <w:rFonts w:ascii="Arial" w:hAnsi="Arial" w:cs="Arial"/>
          <w:b/>
          <w:sz w:val="24"/>
          <w:szCs w:val="24"/>
        </w:rPr>
      </w:pPr>
      <w:r w:rsidRPr="00E32A98">
        <w:rPr>
          <w:rFonts w:ascii="Arial" w:hAnsi="Arial" w:cs="Arial"/>
          <w:b/>
          <w:sz w:val="24"/>
          <w:szCs w:val="24"/>
        </w:rPr>
        <w:t>Payment method:</w:t>
      </w:r>
    </w:p>
    <w:p w:rsidRPr="00E32A98" w:rsidR="00E32A98" w:rsidP="00E32A98" w:rsidRDefault="00E32A98" w14:paraId="135E16A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1B98113C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83D904" wp14:editId="73291962">
                <wp:simplePos x="0" y="0"/>
                <wp:positionH relativeFrom="column">
                  <wp:posOffset>926465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 w14:anchorId="5DDCF59C">
              <v:rect id="Rectangle 2" style="position:absolute;margin-left:72.95pt;margin-top:.75pt;width:12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305A46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CtCIkg3wAA&#10;AAgBAAAPAAAAZHJzL2Rvd25yZXYueG1sTI9BTwIxEIXvJv6HZky8EOiKQmTdLiEmCCHRRNCDt7Id&#10;thu302ZbYP33Die9zTfv5c2bYt67Vpywi40nBXejDARS5U1DtYKP3XL4CCImTUa3nlDBD0aYl9dX&#10;hc6NP9M7nrapFhxCMdcKbEohlzJWFp2OIx+QWDv4zunE2NXSdPrM4a6V4yybSqcb4gtWB3y2WH1v&#10;j07BcmUHC7l5/Qzr+HZw43V4WQ2+lLq96RdPIBL26c8Ml/pcHUrutPdHMlG0zA+TGVt5mIC46NMZ&#10;817BPS9kWcj/D5S/AAAA//8DAFBLAQItABQABgAIAAAAIQC2gziS/gAAAOEBAAATAAAAAAAAAAAA&#10;AAAAAAAAAABbQ29udGVudF9UeXBlc10ueG1sUEsBAi0AFAAGAAgAAAAhADj9If/WAAAAlAEAAAsA&#10;AAAAAAAAAAAAAAAALwEAAF9yZWxzLy5yZWxzUEsBAi0AFAAGAAgAAAAhADMmvmN3AgAAXQUAAA4A&#10;AAAAAAAAAAAAAAAALgIAAGRycy9lMm9Eb2MueG1sUEsBAi0AFAAGAAgAAAAhAK0IiSDfAAAACAEA&#10;AA8AAAAAAAAAAAAAAAAA0QQAAGRycy9kb3ducmV2LnhtbFBLBQYAAAAABAAEAPMAAADdBQAAAAA=&#10;"/>
            </w:pict>
          </mc:Fallback>
        </mc:AlternateContent>
      </w:r>
      <w:r w:rsidRPr="00E32A98">
        <w:rPr>
          <w:rFonts w:ascii="Arial" w:hAnsi="Arial" w:cs="Arial"/>
          <w:sz w:val="24"/>
          <w:szCs w:val="24"/>
        </w:rPr>
        <w:t>Cash</w:t>
      </w:r>
      <w:r w:rsidRPr="00E32A98">
        <w:rPr>
          <w:rFonts w:ascii="Arial" w:hAnsi="Arial" w:cs="Arial"/>
          <w:sz w:val="24"/>
          <w:szCs w:val="24"/>
        </w:rPr>
        <w:tab/>
      </w:r>
      <w:r w:rsidRPr="00E32A98">
        <w:rPr>
          <w:rFonts w:ascii="Arial" w:hAnsi="Arial" w:cs="Arial"/>
          <w:sz w:val="24"/>
          <w:szCs w:val="24"/>
        </w:rPr>
        <w:tab/>
      </w:r>
    </w:p>
    <w:p w:rsidRPr="00E32A98" w:rsidR="00E32A98" w:rsidP="00E32A98" w:rsidRDefault="00E32A98" w14:paraId="33D9FB5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4C8C42EC" w14:textId="77777777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BFC7E1" wp14:editId="7A63BF34">
                <wp:simplePos x="0" y="0"/>
                <wp:positionH relativeFrom="column">
                  <wp:posOffset>3209925</wp:posOffset>
                </wp:positionH>
                <wp:positionV relativeFrom="paragraph">
                  <wp:posOffset>9525</wp:posOffset>
                </wp:positionV>
                <wp:extent cx="15240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 w14:anchorId="3F5BB325">
              <v:rect id="Rectangle 11" style="position:absolute;margin-left:252.75pt;margin-top:.75pt;width:12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3EFE18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tzTAIAAJ4EAAAOAAAAZHJzL2Uyb0RvYy54bWysVE1v2zAMvQ/YfxB0X50EybYGdYqgRYcB&#10;RRugLXpmZSk2IIsapcTJfv0o2flYt9OwHBRKpB7Jp0dfXe9aK7aaQoOulOOLkRTaKawaty7ly/Pd&#10;p69ShAiuAotOl3Kvg7xefPxw1fm5nmCNttIkGMSFeedLWcfo50URVK1bCBfotWOnQWoh8pbWRUXQ&#10;MXpri8lo9LnokCpPqHQIfHrbO+Ui4xujVXw0JugobCm5tphXyutbWovFFczXBL5u1FAG/EMVLTSO&#10;kx6hbiGC2FDzB1TbKMKAJl4obAs0plE698DdjEfvunmqwevcC5MT/JGm8P9g1cP2ya+Iaeh8mAc2&#10;Uxc7Q2365/rELpO1P5Kld1EoPhzPJtMRU6rYNb4czdhmlOJ02VOI3zS2IhmlJH6LTBFs70PsQw8h&#10;KZfDu8ba/B7Wia6Uk1mPDywLYyFyqtZXpQxuLQXYNetNRcqQAW1TpesJKOzDjSWxBX5yVkqF3TPX&#10;LIWFENnBjeTfUO1vV1M9txDq/nJ2DWHWJWidFTWUfyIsWW9Y7VckCHuJBa/uGka756QrINYUU8Vz&#10;Eh95MRa5PxwsKWqkn387T/H81OyVomONcu8/NkCae/nuWASX4+k0iTpvprMvE97Queft3OM27Q0y&#10;J2OeSK+ymeKjPZiGsH3lcVqmrOwCpzh3z/KwuYn97PBAKr1c5jAWsod47568SuCJp8Tj8+4VyA+P&#10;H/kFHvCgZ5i/00Af26tguYlomiyQE68srLThIcgSGwY2Tdn5PkedPiuLXwAAAP//AwBQSwMEFAAG&#10;AAgAAAAhAKWBixbdAAAACAEAAA8AAABkcnMvZG93bnJldi54bWxMjz9PwzAQxXckvoN1SCyotZsq&#10;FYQ4FUJqB4aKtgwd3fhIosbnKHaT9NtzTDDdn/f07nf5enKtGLAPjScNi7kCgVR621Cl4eu4mT2D&#10;CNGQNa0n1HDDAOvi/i43mfUj7XE4xEpwCIXMaKhj7DIpQ1mjM2HuOyTWvn3vTOSxr6TtzcjhrpWJ&#10;UivpTEN8oTYdvtdYXg5Xp+E0qs8dXZyVcrmg3dNmO3xUidaPD9PbK4iIU/wzwy8+o0PBTGd/JRtE&#10;qyFVacpWFriwniYv3Jw1LHkhi1z+f6D4AQAA//8DAFBLAQItABQABgAIAAAAIQC2gziS/gAAAOEB&#10;AAATAAAAAAAAAAAAAAAAAAAAAABbQ29udGVudF9UeXBlc10ueG1sUEsBAi0AFAAGAAgAAAAhADj9&#10;If/WAAAAlAEAAAsAAAAAAAAAAAAAAAAALwEAAF9yZWxzLy5yZWxzUEsBAi0AFAAGAAgAAAAhAI8E&#10;63NMAgAAngQAAA4AAAAAAAAAAAAAAAAALgIAAGRycy9lMm9Eb2MueG1sUEsBAi0AFAAGAAgAAAAh&#10;AKWBixbdAAAACAEAAA8AAAAAAAAAAAAAAAAApgQAAGRycy9kb3ducmV2LnhtbFBLBQYAAAAABAAE&#10;APMAAACwBQAAAAA=&#10;"/>
            </w:pict>
          </mc:Fallback>
        </mc:AlternateContent>
      </w:r>
      <w:r w:rsidRPr="00E32A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AB1E22" wp14:editId="42AFDC16">
                <wp:simplePos x="0" y="0"/>
                <wp:positionH relativeFrom="column">
                  <wp:posOffset>914400</wp:posOffset>
                </wp:positionH>
                <wp:positionV relativeFrom="paragraph">
                  <wp:posOffset>13335</wp:posOffset>
                </wp:positionV>
                <wp:extent cx="1524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 w14:anchorId="6BEB4140">
              <v:rect id="Rectangle 3" style="position:absolute;margin-left:1in;margin-top:1.05pt;width:1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0059F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tzTAIAAJ4EAAAOAAAAZHJzL2Uyb0RvYy54bWysVE1v2zAMvQ/YfxB0X50EybYGdYqgRYcB&#10;RRugLXpmZSk2IIsapcTJfv0o2flYt9OwHBRKpB7Jp0dfXe9aK7aaQoOulOOLkRTaKawaty7ly/Pd&#10;p69ShAiuAotOl3Kvg7xefPxw1fm5nmCNttIkGMSFeedLWcfo50URVK1bCBfotWOnQWoh8pbWRUXQ&#10;MXpri8lo9LnokCpPqHQIfHrbO+Ui4xujVXw0JugobCm5tphXyutbWovFFczXBL5u1FAG/EMVLTSO&#10;kx6hbiGC2FDzB1TbKMKAJl4obAs0plE698DdjEfvunmqwevcC5MT/JGm8P9g1cP2ya+Iaeh8mAc2&#10;Uxc7Q2365/rELpO1P5Kld1EoPhzPJtMRU6rYNb4czdhmlOJ02VOI3zS2IhmlJH6LTBFs70PsQw8h&#10;KZfDu8ba/B7Wia6Uk1mPDywLYyFyqtZXpQxuLQXYNetNRcqQAW1TpesJKOzDjSWxBX5yVkqF3TPX&#10;LIWFENnBjeTfUO1vV1M9txDq/nJ2DWHWJWidFTWUfyIsWW9Y7VckCHuJBa/uGka756QrINYUU8Vz&#10;Eh95MRa5PxwsKWqkn387T/H81OyVomONcu8/NkCae/nuWASX4+k0iTpvprMvE97Queft3OM27Q0y&#10;J2OeSK+ymeKjPZiGsH3lcVqmrOwCpzh3z/KwuYn97PBAKr1c5jAWsod47568SuCJp8Tj8+4VyA+P&#10;H/kFHvCgZ5i/00Af26tguYlomiyQE68srLThIcgSGwY2Tdn5PkedPiuLXwAAAP//AwBQSwMEFAAG&#10;AAgAAAAhAFgVd/fcAAAACAEAAA8AAABkcnMvZG93bnJldi54bWxMj0FLw0AQhe+C/2EZwYvYTdJS&#10;SsymiFAPHoq2HjxOs2MSmp0N2W0S/73Tkx6/eY837xXb2XVqpCG0ng2kiwQUceVty7WBz+PucQMq&#10;RGSLnWcy8EMBtuXtTYG59RN/0HiItZIQDjkaaGLsc61D1ZDDsPA9sWjffnAYBYda2wEnCXedzpJk&#10;rR22LB8a7Omloep8uDgDX1Pyvuezs1ovU94/7F7Htzoz5v5ufn4CFWmOf2a41pfqUEqnk7+wDaoT&#10;Xq1kSzSQpaCu+nojfDKwlIMuC/1/QPkLAAD//wMAUEsBAi0AFAAGAAgAAAAhALaDOJL+AAAA4QEA&#10;ABMAAAAAAAAAAAAAAAAAAAAAAFtDb250ZW50X1R5cGVzXS54bWxQSwECLQAUAAYACAAAACEAOP0h&#10;/9YAAACUAQAACwAAAAAAAAAAAAAAAAAvAQAAX3JlbHMvLnJlbHNQSwECLQAUAAYACAAAACEAjwTr&#10;c0wCAACeBAAADgAAAAAAAAAAAAAAAAAuAgAAZHJzL2Uyb0RvYy54bWxQSwECLQAUAAYACAAAACEA&#10;WBV399wAAAAIAQAADwAAAAAAAAAAAAAAAACmBAAAZHJzL2Rvd25yZXYueG1sUEsFBgAAAAAEAAQA&#10;8wAAAK8FAAAAAA==&#10;"/>
            </w:pict>
          </mc:Fallback>
        </mc:AlternateContent>
      </w:r>
      <w:r w:rsidRPr="00E32A98">
        <w:rPr>
          <w:rFonts w:ascii="Arial" w:hAnsi="Arial" w:cs="Arial"/>
          <w:sz w:val="24"/>
          <w:szCs w:val="24"/>
        </w:rPr>
        <w:t>Cheque</w:t>
      </w:r>
      <w:r w:rsidRPr="00E32A98">
        <w:rPr>
          <w:rFonts w:ascii="Arial" w:hAnsi="Arial" w:cs="Arial"/>
          <w:sz w:val="24"/>
          <w:szCs w:val="24"/>
        </w:rPr>
        <w:tab/>
      </w:r>
      <w:r w:rsidRPr="00E32A98">
        <w:rPr>
          <w:rFonts w:ascii="Arial" w:hAnsi="Arial" w:cs="Arial"/>
          <w:sz w:val="24"/>
          <w:szCs w:val="24"/>
        </w:rPr>
        <w:tab/>
      </w:r>
      <w:r w:rsidRPr="00E32A98">
        <w:rPr>
          <w:rFonts w:ascii="Arial" w:hAnsi="Arial" w:cs="Arial"/>
          <w:sz w:val="24"/>
          <w:szCs w:val="24"/>
        </w:rPr>
        <w:tab/>
      </w:r>
      <w:r w:rsidRPr="00E32A98">
        <w:rPr>
          <w:rFonts w:ascii="Arial" w:hAnsi="Arial" w:cs="Arial"/>
          <w:sz w:val="24"/>
          <w:szCs w:val="24"/>
        </w:rPr>
        <w:t>Enclosed</w:t>
      </w:r>
    </w:p>
    <w:p w:rsidRPr="00E32A98" w:rsidR="00E32A98" w:rsidP="00E32A98" w:rsidRDefault="00E32A98" w14:paraId="3BF03D6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E32A98" w:rsidP="00E32A98" w:rsidRDefault="00E32A98" w14:paraId="0A70D1A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E32A98" w:rsidR="007D4540" w:rsidP="00E32A98" w:rsidRDefault="00E32A98" w14:paraId="3EBCC0A2" w14:textId="764668BA">
      <w:pPr>
        <w:pStyle w:val="NoSpacing"/>
        <w:rPr>
          <w:rFonts w:ascii="Arial" w:hAnsi="Arial" w:cs="Arial"/>
          <w:sz w:val="24"/>
          <w:szCs w:val="24"/>
        </w:rPr>
      </w:pPr>
      <w:r w:rsidRPr="00E32A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9B1ABF" wp14:editId="2C5DFAAA">
                <wp:simplePos x="0" y="0"/>
                <wp:positionH relativeFrom="column">
                  <wp:posOffset>2409825</wp:posOffset>
                </wp:positionH>
                <wp:positionV relativeFrom="paragraph">
                  <wp:posOffset>3810</wp:posOffset>
                </wp:positionV>
                <wp:extent cx="15240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 w14:anchorId="04C34973">
              <v:rect id="Rectangle 10" style="position:absolute;margin-left:189.75pt;margin-top:.3pt;width:12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4DAE43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tzTAIAAJ4EAAAOAAAAZHJzL2Uyb0RvYy54bWysVE1v2zAMvQ/YfxB0X50EybYGdYqgRYcB&#10;RRugLXpmZSk2IIsapcTJfv0o2flYt9OwHBRKpB7Jp0dfXe9aK7aaQoOulOOLkRTaKawaty7ly/Pd&#10;p69ShAiuAotOl3Kvg7xefPxw1fm5nmCNttIkGMSFeedLWcfo50URVK1bCBfotWOnQWoh8pbWRUXQ&#10;MXpri8lo9LnokCpPqHQIfHrbO+Ui4xujVXw0JugobCm5tphXyutbWovFFczXBL5u1FAG/EMVLTSO&#10;kx6hbiGC2FDzB1TbKMKAJl4obAs0plE698DdjEfvunmqwevcC5MT/JGm8P9g1cP2ya+Iaeh8mAc2&#10;Uxc7Q2365/rELpO1P5Kld1EoPhzPJtMRU6rYNb4czdhmlOJ02VOI3zS2IhmlJH6LTBFs70PsQw8h&#10;KZfDu8ba/B7Wia6Uk1mPDywLYyFyqtZXpQxuLQXYNetNRcqQAW1TpesJKOzDjSWxBX5yVkqF3TPX&#10;LIWFENnBjeTfUO1vV1M9txDq/nJ2DWHWJWidFTWUfyIsWW9Y7VckCHuJBa/uGka756QrINYUU8Vz&#10;Eh95MRa5PxwsKWqkn387T/H81OyVomONcu8/NkCae/nuWASX4+k0iTpvprMvE97Queft3OM27Q0y&#10;J2OeSK+ymeKjPZiGsH3lcVqmrOwCpzh3z/KwuYn97PBAKr1c5jAWsod47568SuCJp8Tj8+4VyA+P&#10;H/kFHvCgZ5i/00Af26tguYlomiyQE68srLThIcgSGwY2Tdn5PkedPiuLXwAAAP//AwBQSwMEFAAG&#10;AAgAAAAhANb4VTfcAAAABwEAAA8AAABkcnMvZG93bnJldi54bWxMjr1OwzAUhXekvoN1K7EgareB&#10;0IY4FUIqA0MFhYHRjS9J1Pg6it0kvD2XqYznR+d8+XZyrRiwD40nDcuFAoFUettQpeHzY3e7BhGi&#10;IWtaT6jhBwNsi9lVbjLrR3rH4RArwSMUMqOhjrHLpAxljc6Ehe+QOPv2vTORZV9J25uRx10rV0ql&#10;0pmG+KE2HT7XWJ4OZ6fha1Rvezo5K2WypP3N7mV4rVZaX8+np0cQEad4KcMfPqNDwUxHfyYbRKsh&#10;edjcc1VDCoLjO5WwPLKvUpBFLv/zF78AAAD//wMAUEsBAi0AFAAGAAgAAAAhALaDOJL+AAAA4QEA&#10;ABMAAAAAAAAAAAAAAAAAAAAAAFtDb250ZW50X1R5cGVzXS54bWxQSwECLQAUAAYACAAAACEAOP0h&#10;/9YAAACUAQAACwAAAAAAAAAAAAAAAAAvAQAAX3JlbHMvLnJlbHNQSwECLQAUAAYACAAAACEAjwTr&#10;c0wCAACeBAAADgAAAAAAAAAAAAAAAAAuAgAAZHJzL2Uyb0RvYy54bWxQSwECLQAUAAYACAAAACEA&#10;1vhVN9wAAAAHAQAADwAAAAAAAAAAAAAAAACmBAAAZHJzL2Rvd25yZXYueG1sUEsFBgAAAAAEAAQA&#10;8wAAAK8FAAAAAA==&#10;"/>
            </w:pict>
          </mc:Fallback>
        </mc:AlternateContent>
      </w:r>
      <w:r w:rsidRPr="00E32A98">
        <w:rPr>
          <w:rFonts w:ascii="Arial" w:hAnsi="Arial" w:cs="Arial"/>
          <w:sz w:val="24"/>
          <w:szCs w:val="24"/>
        </w:rPr>
        <w:t>I will be paying by bank transfer</w:t>
      </w:r>
      <w:r w:rsidRPr="00E32A98">
        <w:rPr>
          <w:rFonts w:ascii="Arial" w:hAnsi="Arial" w:cs="Arial"/>
          <w:sz w:val="24"/>
          <w:szCs w:val="24"/>
        </w:rPr>
        <w:tab/>
      </w:r>
      <w:r w:rsidRPr="00E32A98">
        <w:rPr>
          <w:rFonts w:ascii="Arial" w:hAnsi="Arial" w:cs="Arial"/>
          <w:sz w:val="24"/>
          <w:szCs w:val="24"/>
        </w:rPr>
        <w:tab/>
      </w:r>
      <w:r w:rsidRPr="00E32A98">
        <w:rPr>
          <w:rFonts w:ascii="Arial" w:hAnsi="Arial" w:cs="Arial"/>
          <w:sz w:val="24"/>
          <w:szCs w:val="24"/>
        </w:rPr>
        <w:t>Date payment made: ______________</w:t>
      </w:r>
      <w:r w:rsidRPr="00E32A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6072D" wp14:editId="612E24C2">
                <wp:simplePos x="0" y="0"/>
                <wp:positionH relativeFrom="column">
                  <wp:posOffset>-552450</wp:posOffset>
                </wp:positionH>
                <wp:positionV relativeFrom="paragraph">
                  <wp:posOffset>9651005</wp:posOffset>
                </wp:positionV>
                <wp:extent cx="2893325" cy="653143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325" cy="653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98" w:rsidP="00E32A98" w:rsidRDefault="00E32A98" w14:paraId="69E03949" w14:textId="77777777">
                            <w:pP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 w:rsidRPr="00EA0611"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  <w:t>Eildon Housing is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 part of Eildon Housing Association Ltd</w:t>
                            </w:r>
                          </w:p>
                          <w:p w:rsidR="00E32A98" w:rsidP="00E32A98" w:rsidRDefault="00E32A98" w14:paraId="5A02A246" w14:textId="77777777">
                            <w:pP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  <w:t>Registered Office: The Weaving Shed, Ettrick Mill, Dunsdale Road, Selkirk TD7 5EB</w:t>
                            </w:r>
                          </w:p>
                          <w:p w:rsidR="00E32A98" w:rsidP="00E32A98" w:rsidRDefault="00E32A98" w14:paraId="321841D4" w14:textId="77777777">
                            <w:pP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Industrial &amp; Provident Society 1757R(S) </w:t>
                            </w: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sz w:val="12"/>
                                <w:szCs w:val="12"/>
                              </w:rPr>
                              <w:t>•</w:t>
                            </w: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  A Scottish Charity SCO15026</w:t>
                            </w:r>
                          </w:p>
                          <w:p w:rsidRPr="00EA0611" w:rsidR="00E32A98" w:rsidP="00E32A98" w:rsidRDefault="00E32A98" w14:paraId="67A23928" w14:textId="77777777">
                            <w:pP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2"/>
                                <w:szCs w:val="12"/>
                              </w:rPr>
                              <w:t>Registered with Scottish Housing Regulator HEP107</w:t>
                            </w:r>
                          </w:p>
                          <w:p w:rsidRPr="00EA0611" w:rsidR="00E32A98" w:rsidP="00E32A98" w:rsidRDefault="00E32A98" w14:paraId="557796E3" w14:textId="77777777">
                            <w:pPr>
                              <w:rPr>
                                <w:rFonts w:ascii="Franklin Gothic Book" w:hAnsi="Franklin Gothic Book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5C2D5C1D">
              <v:shapetype id="_x0000_t202" coordsize="21600,21600" o:spt="202" path="m,l,21600r21600,l21600,xe" w14:anchorId="2C66072D">
                <v:stroke joinstyle="miter"/>
                <v:path gradientshapeok="t" o:connecttype="rect"/>
              </v:shapetype>
              <v:shape id="Text Box 4" style="position:absolute;margin-left:-43.5pt;margin-top:759.9pt;width:227.8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EQ9gEAAM0DAAAOAAAAZHJzL2Uyb0RvYy54bWysU8tu2zAQvBfoPxC81/IztQXLQZo0RYH0&#10;AaT9AJqiLKIkl13Sltyvz5JyHCO9FdWB4GrJ2Z3Z4fq6t4YdFAYNruKT0Zgz5STU2u0q/vPH/bsl&#10;ZyEKVwsDTlX8qAK/3rx9s+58qabQgqkVMgJxoex8xdsYfVkUQbbKijACrxwlG0ArIoW4K2oUHaFb&#10;U0zH46uiA6w9glQh0N+7Ick3Gb9plIzfmiaoyEzFqbeYV8zrNq3FZi3KHQrfanlqQ/xDF1ZoR0XP&#10;UHciCrZH/ReU1RIhQBNHEmwBTaOlyhyIzWT8is1jK7zKXEic4M8yhf8HK78eHv13ZLH/AD0NMJMI&#10;/gHkr8Ac3LbC7dQNInStEjUVniTJis6H8nQ1SR3KkEC23ReoachiHyED9Q3apArxZIROAzieRVd9&#10;ZJJ+Tper2Wy64ExS7moxm8xnuYQon297DPGTAsvSpuJIQ83o4vAQYupGlM9HUjEH99qYPFjjWFfx&#10;1YLgX2WsjuQ7o23Fl+P0DU5IJD+6Ol+OQpthTwWMO7FORAfKsd/2dDCx30J9JP4Ig7/oPdCmBfzD&#10;WUfeqnj4vReoODOfHWm4msznyYw5mC/eTynAy8z2MiOcJKiKR86G7W3MBh4Y3ZDWjc4yvHRy6pU8&#10;k9U5+TuZ8jLOp15e4eYJAAD//wMAUEsDBBQABgAIAAAAIQAj0xQ64QAAAA0BAAAPAAAAZHJzL2Rv&#10;d25yZXYueG1sTI/BTsMwEETvSPyDtUjcWruBpmmIUyEQV1ALVOrNjbdJRLyOYrcJf89yguPOjGbn&#10;FZvJdeKCQ2g9aVjMFQikytuWag0f7y+zDESIhqzpPKGGbwywKa+vCpNbP9IWL7tYCy6hkBsNTYx9&#10;LmWoGnQmzH2PxN7JD85EPoda2sGMXO46mSiVSmda4g+N6fGpweprd3YaPl9Ph/29equf3bIf/aQk&#10;ubXU+vZmenwAEXGKf2H4nc/ToeRNR38mG0SnYZatmCWysVysGYIjd2mWgjiylCbJCmRZyP8U5Q8A&#10;AAD//wMAUEsBAi0AFAAGAAgAAAAhALaDOJL+AAAA4QEAABMAAAAAAAAAAAAAAAAAAAAAAFtDb250&#10;ZW50X1R5cGVzXS54bWxQSwECLQAUAAYACAAAACEAOP0h/9YAAACUAQAACwAAAAAAAAAAAAAAAAAv&#10;AQAAX3JlbHMvLnJlbHNQSwECLQAUAAYACAAAACEAQTkBEPYBAADNAwAADgAAAAAAAAAAAAAAAAAu&#10;AgAAZHJzL2Uyb0RvYy54bWxQSwECLQAUAAYACAAAACEAI9MUOuEAAAANAQAADwAAAAAAAAAAAAAA&#10;AABQBAAAZHJzL2Rvd25yZXYueG1sUEsFBgAAAAAEAAQA8wAAAF4FAAAAAA==&#10;">
                <v:textbox>
                  <w:txbxContent>
                    <w:p w:rsidR="00E32A98" w:rsidP="00E32A98" w:rsidRDefault="00E32A98" w14:paraId="226B9630" w14:textId="77777777">
                      <w:pPr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</w:pPr>
                      <w:r w:rsidRPr="00EA0611"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  <w:t>Eildon Housing is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  <w:t xml:space="preserve"> part of Eildon Housing Association Ltd</w:t>
                      </w:r>
                    </w:p>
                    <w:p w:rsidR="00E32A98" w:rsidP="00E32A98" w:rsidRDefault="00E32A98" w14:paraId="27404C18" w14:textId="77777777">
                      <w:pPr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  <w:t>Registered Office: The Weaving Shed, Ettrick Mill, Dunsdale Road, Selkirk TD7 5EB</w:t>
                      </w:r>
                    </w:p>
                    <w:p w:rsidR="00E32A98" w:rsidP="00E32A98" w:rsidRDefault="00E32A98" w14:paraId="13C62993" w14:textId="77777777">
                      <w:pPr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  <w:t xml:space="preserve">Industrial &amp; Provident Society 1757R(S) </w:t>
                      </w:r>
                      <w:r>
                        <w:rPr>
                          <w:rFonts w:ascii="Calibri" w:hAnsi="Calibri" w:cs="Calibri"/>
                          <w:color w:val="7F7F7F" w:themeColor="text1" w:themeTint="80"/>
                          <w:sz w:val="12"/>
                          <w:szCs w:val="12"/>
                        </w:rPr>
                        <w:t>•</w:t>
                      </w: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  <w:t xml:space="preserve">  A Scottish Charity SCO15026</w:t>
                      </w:r>
                    </w:p>
                    <w:p w:rsidRPr="00EA0611" w:rsidR="00E32A98" w:rsidP="00E32A98" w:rsidRDefault="00E32A98" w14:paraId="3078F351" w14:textId="77777777">
                      <w:pPr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rFonts w:ascii="Franklin Gothic Book" w:hAnsi="Franklin Gothic Book"/>
                          <w:color w:val="7F7F7F" w:themeColor="text1" w:themeTint="80"/>
                          <w:sz w:val="12"/>
                          <w:szCs w:val="12"/>
                        </w:rPr>
                        <w:t>Registered with Scottish Housing Regulator HEP107</w:t>
                      </w:r>
                    </w:p>
                    <w:p w:rsidRPr="00EA0611" w:rsidR="00E32A98" w:rsidP="00E32A98" w:rsidRDefault="00E32A98" w14:paraId="672A6659" w14:textId="77777777">
                      <w:pPr>
                        <w:rPr>
                          <w:rFonts w:ascii="Franklin Gothic Book" w:hAnsi="Franklin Gothic Book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2A98" w:rsidR="007D4540">
        <w:rPr>
          <w:rFonts w:ascii="Arial" w:hAnsi="Arial" w:cs="Arial"/>
          <w:sz w:val="24"/>
          <w:szCs w:val="24"/>
        </w:rPr>
        <w:t xml:space="preserve"> </w:t>
      </w:r>
    </w:p>
    <w:sectPr w:rsidRPr="00E32A98" w:rsidR="007D4540" w:rsidSect="00190DE0">
      <w:headerReference w:type="default" r:id="rId10"/>
      <w:footerReference w:type="default" r:id="rId11"/>
      <w:pgSz w:w="11906" w:h="16838" w:orient="portrait"/>
      <w:pgMar w:top="426" w:right="849" w:bottom="1440" w:left="1134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0DE0" w:rsidP="0043106D" w:rsidRDefault="00190DE0" w14:paraId="57191F14" w14:textId="77777777">
      <w:pPr>
        <w:spacing w:after="0"/>
      </w:pPr>
      <w:r>
        <w:separator/>
      </w:r>
    </w:p>
  </w:endnote>
  <w:endnote w:type="continuationSeparator" w:id="0">
    <w:p w:rsidR="00190DE0" w:rsidP="0043106D" w:rsidRDefault="00190DE0" w14:paraId="5A571374" w14:textId="77777777">
      <w:pPr>
        <w:spacing w:after="0"/>
      </w:pPr>
      <w:r>
        <w:continuationSeparator/>
      </w:r>
    </w:p>
  </w:endnote>
  <w:endnote w:type="continuationNotice" w:id="1">
    <w:p w:rsidR="00190DE0" w:rsidRDefault="00190DE0" w14:paraId="5AF5139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C2FF0" w:rsidP="006C2FF0" w:rsidRDefault="006C2FF0" w14:paraId="7D0C5F84" w14:textId="52A79084">
    <w:pPr>
      <w:spacing w:after="0"/>
      <w:rPr>
        <w:rFonts w:ascii="Franklin Gothic Book" w:hAnsi="Franklin Gothic Book"/>
        <w:color w:val="7F7F7F" w:themeColor="text1" w:themeTint="80"/>
        <w:szCs w:val="12"/>
      </w:rPr>
    </w:pPr>
  </w:p>
  <w:p w:rsidR="006C2FF0" w:rsidP="006C2FF0" w:rsidRDefault="00E262A0" w14:paraId="5EB947C8" w14:textId="73966FF4">
    <w:pPr>
      <w:spacing w:after="0"/>
      <w:rPr>
        <w:rFonts w:ascii="Franklin Gothic Book" w:hAnsi="Franklin Gothic Book"/>
        <w:color w:val="7F7F7F" w:themeColor="text1" w:themeTint="80"/>
        <w:sz w:val="12"/>
        <w:szCs w:val="12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A660B46" wp14:editId="12068C4C">
          <wp:simplePos x="0" y="0"/>
          <wp:positionH relativeFrom="page">
            <wp:posOffset>4575810</wp:posOffset>
          </wp:positionH>
          <wp:positionV relativeFrom="page">
            <wp:posOffset>10057765</wp:posOffset>
          </wp:positionV>
          <wp:extent cx="622935" cy="490855"/>
          <wp:effectExtent l="0" t="0" r="0" b="0"/>
          <wp:wrapNone/>
          <wp:docPr id="8" name="Picture 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9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1" locked="0" layoutInCell="1" allowOverlap="1" wp14:anchorId="6DC511BA" wp14:editId="2040F0B1">
          <wp:simplePos x="0" y="0"/>
          <wp:positionH relativeFrom="page">
            <wp:posOffset>3872865</wp:posOffset>
          </wp:positionH>
          <wp:positionV relativeFrom="page">
            <wp:posOffset>10083800</wp:posOffset>
          </wp:positionV>
          <wp:extent cx="538046" cy="454253"/>
          <wp:effectExtent l="0" t="0" r="0" b="0"/>
          <wp:wrapNone/>
          <wp:docPr id="5" name="image3.pn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Text&#10;&#10;Description automatically generated with low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8046" cy="454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FF0" w:rsidP="006C2FF0" w:rsidRDefault="45BAB9F3" w14:paraId="0503B52D" w14:textId="6A0309E3">
    <w:pPr>
      <w:spacing w:after="0"/>
      <w:rPr>
        <w:rFonts w:ascii="Franklin Gothic Book" w:hAnsi="Franklin Gothic Book"/>
        <w:color w:val="7F7F7F" w:themeColor="text1" w:themeTint="80"/>
        <w:sz w:val="12"/>
        <w:szCs w:val="12"/>
      </w:rPr>
    </w:pPr>
    <w:r>
      <w:rPr>
        <w:rFonts w:ascii="Franklin Gothic Book" w:hAnsi="Franklin Gothic Book"/>
        <w:color w:val="7F7F7F" w:themeColor="text1" w:themeTint="80"/>
        <w:sz w:val="12"/>
        <w:szCs w:val="12"/>
      </w:rPr>
      <w:t>Eildon Housing is part of Eildon Housing Association Ltd</w:t>
    </w:r>
  </w:p>
  <w:p w:rsidR="006C2FF0" w:rsidP="006C2FF0" w:rsidRDefault="00E262A0" w14:paraId="7A4A39F0" w14:textId="2CE66907">
    <w:pPr>
      <w:tabs>
        <w:tab w:val="right" w:pos="9639"/>
      </w:tabs>
      <w:spacing w:after="0"/>
      <w:rPr>
        <w:rFonts w:ascii="Franklin Gothic Book" w:hAnsi="Franklin Gothic Book"/>
        <w:color w:val="7F7F7F" w:themeColor="text1" w:themeTint="80"/>
        <w:sz w:val="12"/>
        <w:szCs w:val="12"/>
      </w:rPr>
    </w:pPr>
    <w:r>
      <w:rPr>
        <w:noProof/>
      </w:rPr>
      <w:drawing>
        <wp:anchor distT="0" distB="0" distL="0" distR="0" simplePos="0" relativeHeight="251658243" behindDoc="1" locked="0" layoutInCell="1" allowOverlap="1" wp14:anchorId="671431B6" wp14:editId="765E68CD">
          <wp:simplePos x="0" y="0"/>
          <wp:positionH relativeFrom="page">
            <wp:posOffset>5378450</wp:posOffset>
          </wp:positionH>
          <wp:positionV relativeFrom="page">
            <wp:posOffset>10239375</wp:posOffset>
          </wp:positionV>
          <wp:extent cx="1637270" cy="271940"/>
          <wp:effectExtent l="0" t="0" r="0" b="0"/>
          <wp:wrapNone/>
          <wp:docPr id="7" name="image4.png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 descr="A picture containing text, sign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37270" cy="27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2FF0">
      <w:rPr>
        <w:rFonts w:ascii="Franklin Gothic Book" w:hAnsi="Franklin Gothic Book"/>
        <w:color w:val="7F7F7F" w:themeColor="text1" w:themeTint="80"/>
        <w:sz w:val="12"/>
        <w:szCs w:val="12"/>
      </w:rPr>
      <w:t>Registered Office: The Weaving Shed, Ettrick Mill, Dunsdale Road, Selkirk TD7 5EB</w:t>
    </w:r>
    <w:r w:rsidR="006C2FF0">
      <w:rPr>
        <w:rFonts w:ascii="Arial" w:hAnsi="Arial" w:cs="Arial"/>
        <w:noProof/>
        <w:color w:val="7F7F7F" w:themeColor="text1" w:themeTint="80"/>
        <w:sz w:val="24"/>
        <w:szCs w:val="24"/>
        <w:lang w:eastAsia="en-GB"/>
      </w:rPr>
      <w:t xml:space="preserve"> </w:t>
    </w:r>
    <w:r w:rsidR="006C2FF0">
      <w:rPr>
        <w:rFonts w:ascii="Arial" w:hAnsi="Arial" w:cs="Arial"/>
        <w:noProof/>
        <w:color w:val="7F7F7F" w:themeColor="text1" w:themeTint="80"/>
        <w:sz w:val="24"/>
        <w:szCs w:val="24"/>
        <w:lang w:eastAsia="en-GB"/>
      </w:rPr>
      <w:tab/>
    </w:r>
  </w:p>
  <w:p w:rsidR="006C2FF0" w:rsidP="006C2FF0" w:rsidRDefault="006C2FF0" w14:paraId="0C9DAE0B" w14:textId="77777777">
    <w:pPr>
      <w:spacing w:after="0"/>
      <w:rPr>
        <w:rFonts w:ascii="Franklin Gothic Book" w:hAnsi="Franklin Gothic Book"/>
        <w:color w:val="7F7F7F" w:themeColor="text1" w:themeTint="80"/>
        <w:sz w:val="12"/>
        <w:szCs w:val="12"/>
      </w:rPr>
    </w:pPr>
    <w:r>
      <w:rPr>
        <w:rFonts w:ascii="Franklin Gothic Book" w:hAnsi="Franklin Gothic Book"/>
        <w:iCs/>
        <w:color w:val="7F7F7F" w:themeColor="text1" w:themeTint="80"/>
        <w:sz w:val="12"/>
        <w:szCs w:val="12"/>
      </w:rPr>
      <w:t xml:space="preserve">Co-operative and Community Benefit Society </w:t>
    </w:r>
    <w:r>
      <w:rPr>
        <w:rFonts w:ascii="Franklin Gothic Book" w:hAnsi="Franklin Gothic Book"/>
        <w:color w:val="7F7F7F" w:themeColor="text1" w:themeTint="80"/>
        <w:sz w:val="12"/>
        <w:szCs w:val="12"/>
      </w:rPr>
      <w:t xml:space="preserve">1757R(S) </w:t>
    </w:r>
    <w:r>
      <w:rPr>
        <w:rFonts w:ascii="Calibri" w:hAnsi="Calibri" w:cs="Calibri"/>
        <w:color w:val="7F7F7F" w:themeColor="text1" w:themeTint="80"/>
        <w:sz w:val="12"/>
        <w:szCs w:val="12"/>
      </w:rPr>
      <w:t>•</w:t>
    </w:r>
    <w:r>
      <w:rPr>
        <w:rFonts w:ascii="Franklin Gothic Book" w:hAnsi="Franklin Gothic Book"/>
        <w:color w:val="7F7F7F" w:themeColor="text1" w:themeTint="80"/>
        <w:sz w:val="12"/>
        <w:szCs w:val="12"/>
      </w:rPr>
      <w:t xml:space="preserve"> A Scottish Charity SCO15026</w:t>
    </w:r>
  </w:p>
  <w:p w:rsidR="006C2FF0" w:rsidP="006C2FF0" w:rsidRDefault="006C2FF0" w14:paraId="182A873C" w14:textId="77777777">
    <w:pPr>
      <w:spacing w:after="0"/>
      <w:rPr>
        <w:rFonts w:ascii="Franklin Gothic Book" w:hAnsi="Franklin Gothic Book"/>
        <w:color w:val="7F7F7F" w:themeColor="text1" w:themeTint="80"/>
        <w:sz w:val="12"/>
        <w:szCs w:val="12"/>
      </w:rPr>
    </w:pPr>
    <w:r>
      <w:rPr>
        <w:rFonts w:ascii="Franklin Gothic Book" w:hAnsi="Franklin Gothic Book"/>
        <w:color w:val="7F7F7F" w:themeColor="text1" w:themeTint="80"/>
        <w:sz w:val="12"/>
        <w:szCs w:val="12"/>
      </w:rPr>
      <w:t>Registered with Scottish Housing Regulator HEP107</w:t>
    </w:r>
  </w:p>
  <w:p w:rsidRPr="00F76E9D" w:rsidR="006C2FF0" w:rsidP="006C2FF0" w:rsidRDefault="006C2FF0" w14:paraId="3292B4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0DE0" w:rsidP="0043106D" w:rsidRDefault="00190DE0" w14:paraId="07FEF87C" w14:textId="77777777">
      <w:pPr>
        <w:spacing w:after="0"/>
      </w:pPr>
      <w:r>
        <w:separator/>
      </w:r>
    </w:p>
  </w:footnote>
  <w:footnote w:type="continuationSeparator" w:id="0">
    <w:p w:rsidR="00190DE0" w:rsidP="0043106D" w:rsidRDefault="00190DE0" w14:paraId="259F300E" w14:textId="77777777">
      <w:pPr>
        <w:spacing w:after="0"/>
      </w:pPr>
      <w:r>
        <w:continuationSeparator/>
      </w:r>
    </w:p>
  </w:footnote>
  <w:footnote w:type="continuationNotice" w:id="1">
    <w:p w:rsidR="00190DE0" w:rsidRDefault="00190DE0" w14:paraId="02794F04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C2FF0" w:rsidP="006C2FF0" w:rsidRDefault="006C2FF0" w14:paraId="25895534" w14:textId="77777777">
    <w:pPr>
      <w:spacing w:after="0"/>
      <w:rPr>
        <w:rFonts w:ascii="Franklin Gothic Book" w:hAnsi="Franklin Gothic Book"/>
        <w:color w:val="7F7F7F" w:themeColor="text1" w:themeTint="80"/>
        <w:sz w:val="20"/>
        <w:szCs w:val="20"/>
      </w:rPr>
    </w:pPr>
    <w:r>
      <w:rPr>
        <w:rFonts w:ascii="Franklin Gothic Book" w:hAnsi="Franklin Gothic Book"/>
        <w:noProof/>
        <w:color w:val="7F7F7F" w:themeColor="text1" w:themeTint="80"/>
        <w:sz w:val="20"/>
        <w:szCs w:val="20"/>
        <w:lang w:eastAsia="en-GB"/>
      </w:rPr>
      <w:drawing>
        <wp:anchor distT="0" distB="0" distL="114300" distR="114300" simplePos="0" relativeHeight="251658241" behindDoc="1" locked="0" layoutInCell="1" allowOverlap="1" wp14:anchorId="5BAE82CB" wp14:editId="50DC86DA">
          <wp:simplePos x="0" y="0"/>
          <wp:positionH relativeFrom="column">
            <wp:posOffset>4666615</wp:posOffset>
          </wp:positionH>
          <wp:positionV relativeFrom="paragraph">
            <wp:posOffset>-173355</wp:posOffset>
          </wp:positionV>
          <wp:extent cx="1800000" cy="94500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orders Care and Repa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4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FF0" w:rsidP="006C2FF0" w:rsidRDefault="006C2FF0" w14:paraId="20966450" w14:textId="77777777">
    <w:pPr>
      <w:spacing w:after="0"/>
      <w:rPr>
        <w:rFonts w:ascii="Franklin Gothic Book" w:hAnsi="Franklin Gothic Book"/>
        <w:color w:val="7F7F7F" w:themeColor="text1" w:themeTint="80"/>
        <w:sz w:val="20"/>
        <w:szCs w:val="20"/>
      </w:rPr>
    </w:pPr>
  </w:p>
  <w:p w:rsidRPr="00874092" w:rsidR="006C2FF0" w:rsidP="006C2FF0" w:rsidRDefault="006C2FF0" w14:paraId="44932249" w14:textId="77777777">
    <w:pPr>
      <w:spacing w:after="0"/>
      <w:rPr>
        <w:rFonts w:ascii="Franklin Gothic Book" w:hAnsi="Franklin Gothic Book"/>
        <w:color w:val="7F7F7F" w:themeColor="text1" w:themeTint="80"/>
        <w:sz w:val="20"/>
        <w:szCs w:val="20"/>
      </w:rPr>
    </w:pPr>
    <w:r w:rsidRPr="00874092">
      <w:rPr>
        <w:rFonts w:ascii="Franklin Gothic Book" w:hAnsi="Franklin Gothic Book"/>
        <w:color w:val="7F7F7F" w:themeColor="text1" w:themeTint="80"/>
        <w:sz w:val="20"/>
        <w:szCs w:val="20"/>
      </w:rPr>
      <w:t>The Weaving Shed, Ettrick Mill, Dunsdale Road, Selkirk TD7 5EB</w:t>
    </w:r>
    <w:r w:rsidRPr="0043106D">
      <w:rPr>
        <w:rFonts w:ascii="Arial" w:hAnsi="Arial" w:cs="Arial"/>
        <w:noProof/>
        <w:sz w:val="24"/>
        <w:szCs w:val="24"/>
        <w:lang w:eastAsia="en-GB"/>
      </w:rPr>
      <w:t xml:space="preserve"> </w:t>
    </w:r>
  </w:p>
  <w:p w:rsidR="006C2FF0" w:rsidP="006C2FF0" w:rsidRDefault="006C2FF0" w14:paraId="5B972076" w14:textId="77777777">
    <w:pPr>
      <w:tabs>
        <w:tab w:val="left" w:pos="8415"/>
      </w:tabs>
      <w:spacing w:after="0"/>
      <w:rPr>
        <w:rFonts w:ascii="Franklin Gothic Book" w:hAnsi="Franklin Gothic Book"/>
        <w:color w:val="7F7F7F" w:themeColor="text1" w:themeTint="80"/>
        <w:sz w:val="20"/>
        <w:szCs w:val="20"/>
      </w:rPr>
    </w:pPr>
    <w:r w:rsidRPr="00874092">
      <w:rPr>
        <w:rFonts w:ascii="Franklin Gothic Book" w:hAnsi="Franklin Gothic Book"/>
        <w:color w:val="7F7F7F" w:themeColor="text1" w:themeTint="80"/>
        <w:sz w:val="20"/>
        <w:szCs w:val="20"/>
      </w:rPr>
      <w:t>Telephone: 01750 72</w:t>
    </w:r>
    <w:r>
      <w:rPr>
        <w:rFonts w:ascii="Franklin Gothic Book" w:hAnsi="Franklin Gothic Book"/>
        <w:color w:val="7F7F7F" w:themeColor="text1" w:themeTint="80"/>
        <w:sz w:val="20"/>
        <w:szCs w:val="20"/>
      </w:rPr>
      <w:t>4895</w:t>
    </w:r>
    <w:r w:rsidRPr="00874092">
      <w:rPr>
        <w:rFonts w:ascii="Franklin Gothic Book" w:hAnsi="Franklin Gothic Book"/>
        <w:color w:val="7F7F7F" w:themeColor="text1" w:themeTint="80"/>
        <w:sz w:val="20"/>
        <w:szCs w:val="20"/>
      </w:rPr>
      <w:t xml:space="preserve">   Email: </w:t>
    </w:r>
    <w:r>
      <w:rPr>
        <w:rFonts w:ascii="Franklin Gothic Book" w:hAnsi="Franklin Gothic Book"/>
        <w:color w:val="7F7F7F" w:themeColor="text1" w:themeTint="80"/>
        <w:sz w:val="20"/>
        <w:szCs w:val="20"/>
      </w:rPr>
      <w:t>CareAndRepairEnquiries</w:t>
    </w:r>
    <w:r w:rsidRPr="00874092">
      <w:rPr>
        <w:rFonts w:ascii="Franklin Gothic Book" w:hAnsi="Franklin Gothic Book"/>
        <w:color w:val="7F7F7F" w:themeColor="text1" w:themeTint="80"/>
        <w:sz w:val="20"/>
        <w:szCs w:val="20"/>
      </w:rPr>
      <w:t xml:space="preserve">@eildon.org.uk </w:t>
    </w:r>
  </w:p>
  <w:p w:rsidRPr="00AB5C54" w:rsidR="006C2FF0" w:rsidP="006C2FF0" w:rsidRDefault="006C2FF0" w14:paraId="4FC535D1" w14:textId="77777777">
    <w:pPr>
      <w:tabs>
        <w:tab w:val="left" w:pos="8415"/>
      </w:tabs>
      <w:spacing w:after="0"/>
      <w:rPr>
        <w:rFonts w:ascii="Franklin Gothic Book" w:hAnsi="Franklin Gothic Book"/>
        <w:color w:val="7F7F7F" w:themeColor="text1" w:themeTint="80"/>
        <w:sz w:val="20"/>
        <w:szCs w:val="20"/>
      </w:rPr>
    </w:pPr>
    <w:r w:rsidRPr="00874092">
      <w:rPr>
        <w:rFonts w:ascii="Franklin Gothic Book" w:hAnsi="Franklin Gothic Book"/>
        <w:color w:val="7F7F7F" w:themeColor="text1" w:themeTint="80"/>
        <w:sz w:val="20"/>
        <w:szCs w:val="20"/>
      </w:rPr>
      <w:t>www.eildon.org.uk</w:t>
    </w:r>
  </w:p>
  <w:p w:rsidRPr="006C2FF0" w:rsidR="0043106D" w:rsidP="006C2FF0" w:rsidRDefault="0043106D" w14:paraId="33B538F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28"/>
    <w:rsid w:val="00003582"/>
    <w:rsid w:val="00014E8B"/>
    <w:rsid w:val="00032DD9"/>
    <w:rsid w:val="0005551A"/>
    <w:rsid w:val="000B53CF"/>
    <w:rsid w:val="000E3013"/>
    <w:rsid w:val="001273AD"/>
    <w:rsid w:val="0015488A"/>
    <w:rsid w:val="00166943"/>
    <w:rsid w:val="00190DE0"/>
    <w:rsid w:val="00191327"/>
    <w:rsid w:val="00204D15"/>
    <w:rsid w:val="00262B92"/>
    <w:rsid w:val="002A32DA"/>
    <w:rsid w:val="002E7E90"/>
    <w:rsid w:val="0032613C"/>
    <w:rsid w:val="003B1B61"/>
    <w:rsid w:val="003E33F8"/>
    <w:rsid w:val="0043106D"/>
    <w:rsid w:val="00453A66"/>
    <w:rsid w:val="004641A7"/>
    <w:rsid w:val="004C5675"/>
    <w:rsid w:val="005D3389"/>
    <w:rsid w:val="00625656"/>
    <w:rsid w:val="00626C5B"/>
    <w:rsid w:val="0062720F"/>
    <w:rsid w:val="00673E28"/>
    <w:rsid w:val="00673ED0"/>
    <w:rsid w:val="00674AF0"/>
    <w:rsid w:val="006B14E5"/>
    <w:rsid w:val="006C2FF0"/>
    <w:rsid w:val="006F21F2"/>
    <w:rsid w:val="0071126F"/>
    <w:rsid w:val="00733274"/>
    <w:rsid w:val="00740CBB"/>
    <w:rsid w:val="007B7279"/>
    <w:rsid w:val="007D4540"/>
    <w:rsid w:val="007E7388"/>
    <w:rsid w:val="00811771"/>
    <w:rsid w:val="00855B26"/>
    <w:rsid w:val="00874092"/>
    <w:rsid w:val="00894CAD"/>
    <w:rsid w:val="008A171D"/>
    <w:rsid w:val="008B5128"/>
    <w:rsid w:val="008E49EC"/>
    <w:rsid w:val="008F21F4"/>
    <w:rsid w:val="00934894"/>
    <w:rsid w:val="009A381D"/>
    <w:rsid w:val="00A12177"/>
    <w:rsid w:val="00A17A84"/>
    <w:rsid w:val="00A65048"/>
    <w:rsid w:val="00A87137"/>
    <w:rsid w:val="00AB49AD"/>
    <w:rsid w:val="00AC073B"/>
    <w:rsid w:val="00AC43D4"/>
    <w:rsid w:val="00B11D44"/>
    <w:rsid w:val="00B30FD4"/>
    <w:rsid w:val="00B4109D"/>
    <w:rsid w:val="00B6629B"/>
    <w:rsid w:val="00B71ED3"/>
    <w:rsid w:val="00BC1856"/>
    <w:rsid w:val="00BE682B"/>
    <w:rsid w:val="00C229CE"/>
    <w:rsid w:val="00CA0B2D"/>
    <w:rsid w:val="00CE2818"/>
    <w:rsid w:val="00CF6A4F"/>
    <w:rsid w:val="00D86C79"/>
    <w:rsid w:val="00DE3317"/>
    <w:rsid w:val="00E20EED"/>
    <w:rsid w:val="00E262A0"/>
    <w:rsid w:val="00E32A98"/>
    <w:rsid w:val="00EA0611"/>
    <w:rsid w:val="00F06DB9"/>
    <w:rsid w:val="00F24C87"/>
    <w:rsid w:val="00F436AD"/>
    <w:rsid w:val="00F9321A"/>
    <w:rsid w:val="00FE5A5E"/>
    <w:rsid w:val="00FF0FEE"/>
    <w:rsid w:val="045C73C0"/>
    <w:rsid w:val="0B1D43C9"/>
    <w:rsid w:val="0E6BBD51"/>
    <w:rsid w:val="178B348A"/>
    <w:rsid w:val="1D87F589"/>
    <w:rsid w:val="2196A8DF"/>
    <w:rsid w:val="25299ADA"/>
    <w:rsid w:val="28294AB2"/>
    <w:rsid w:val="362EB6B4"/>
    <w:rsid w:val="3D1BB64F"/>
    <w:rsid w:val="3E954D0A"/>
    <w:rsid w:val="40C8B0D4"/>
    <w:rsid w:val="45BAB9F3"/>
    <w:rsid w:val="4AE7E8AF"/>
    <w:rsid w:val="4F0CFD07"/>
    <w:rsid w:val="5490691E"/>
    <w:rsid w:val="559F3192"/>
    <w:rsid w:val="55ED58C3"/>
    <w:rsid w:val="61201A45"/>
    <w:rsid w:val="66454C21"/>
    <w:rsid w:val="69048ED8"/>
    <w:rsid w:val="69646936"/>
    <w:rsid w:val="6AED0B87"/>
    <w:rsid w:val="749C89B1"/>
    <w:rsid w:val="7872A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538B9"/>
  <w15:docId w15:val="{D4580716-2444-4C3C-B1CE-89F6937B50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34894"/>
    <w:pPr>
      <w:keepNext/>
      <w:spacing w:after="0"/>
      <w:outlineLvl w:val="1"/>
    </w:pPr>
    <w:rPr>
      <w:rFonts w:ascii="Times New Roman" w:hAnsi="Times New Roman" w:eastAsia="Times New Roman" w:cs="Times New Roman"/>
      <w:b/>
      <w:sz w:val="24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73B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07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7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106D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43106D"/>
  </w:style>
  <w:style w:type="paragraph" w:styleId="Footer">
    <w:name w:val="footer"/>
    <w:basedOn w:val="Normal"/>
    <w:link w:val="FooterChar"/>
    <w:uiPriority w:val="99"/>
    <w:unhideWhenUsed/>
    <w:rsid w:val="0043106D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43106D"/>
  </w:style>
  <w:style w:type="character" w:styleId="Heading2Char" w:customStyle="1">
    <w:name w:val="Heading 2 Char"/>
    <w:basedOn w:val="DefaultParagraphFont"/>
    <w:link w:val="Heading2"/>
    <w:rsid w:val="00934894"/>
    <w:rPr>
      <w:rFonts w:ascii="Times New Roman" w:hAnsi="Times New Roman" w:eastAsia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F06DB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C5675"/>
    <w:pPr>
      <w:spacing w:after="0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4C5675"/>
    <w:rPr>
      <w:rFonts w:ascii="Calibri" w:hAnsi="Calibri"/>
      <w:szCs w:val="21"/>
    </w:rPr>
  </w:style>
  <w:style w:type="paragraph" w:styleId="NoSpacing">
    <w:name w:val="No Spacing"/>
    <w:uiPriority w:val="1"/>
    <w:qFormat/>
    <w:rsid w:val="00E32A9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d4ee9b-abba-4ea7-8741-2d7894155f36" xsi:nil="true"/>
    <lcf76f155ced4ddcb4097134ff3c332f xmlns="08d4ee9b-abba-4ea7-8741-2d7894155f36">
      <Terms xmlns="http://schemas.microsoft.com/office/infopath/2007/PartnerControls"/>
    </lcf76f155ced4ddcb4097134ff3c332f>
    <TaxCatchAll xmlns="234af21d-a8e1-4ab4-a22a-9754fef16ac7" xsi:nil="true"/>
    <DocumentType xmlns="08d4ee9b-abba-4ea7-8741-2d7894155f36" xsi:nil="true"/>
    <Year xmlns="08d4ee9b-abba-4ea7-8741-2d7894155f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22FAF223A174FB58CCCBACC0519BF" ma:contentTypeVersion="21" ma:contentTypeDescription="Create a new document." ma:contentTypeScope="" ma:versionID="5ef3a4bdd2d0a8e57bfcd331d607f2b5">
  <xsd:schema xmlns:xsd="http://www.w3.org/2001/XMLSchema" xmlns:xs="http://www.w3.org/2001/XMLSchema" xmlns:p="http://schemas.microsoft.com/office/2006/metadata/properties" xmlns:ns2="234af21d-a8e1-4ab4-a22a-9754fef16ac7" xmlns:ns3="08d4ee9b-abba-4ea7-8741-2d7894155f36" targetNamespace="http://schemas.microsoft.com/office/2006/metadata/properties" ma:root="true" ma:fieldsID="2ce52afb2044e0227f3a256a4d621e5c" ns2:_="" ns3:_="">
    <xsd:import namespace="234af21d-a8e1-4ab4-a22a-9754fef16ac7"/>
    <xsd:import namespace="08d4ee9b-abba-4ea7-8741-2d7894155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DocumentType" minOccurs="0"/>
                <xsd:element ref="ns3:Yea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f21d-a8e1-4ab4-a22a-9754fef16a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d8ad38-25b1-4454-9b66-df5085afa74e}" ma:internalName="TaxCatchAll" ma:showField="CatchAllData" ma:web="234af21d-a8e1-4ab4-a22a-9754fef16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ee9b-abba-4ea7-8741-2d7894155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Financial Year" ma:format="Dropdown" ma:internalName="_x0024_Resources_x003a_core_x002c_Signoff_Status_x003b_">
      <xsd:simpleType>
        <xsd:restriction base="dms:Choice">
          <xsd:enumeration value="16-17"/>
          <xsd:enumeration value="17-18"/>
          <xsd:enumeration value="18-19"/>
          <xsd:enumeration value="19-20"/>
          <xsd:enumeration value="20-21"/>
          <xsd:enumeration value="21-22"/>
          <xsd:enumeration value="22-23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69c2b1-8368-43b8-90ef-09f4e8b5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5" nillable="true" ma:displayName="Document Type" ma:format="Dropdown" ma:internalName="DocumentType">
      <xsd:simpleType>
        <xsd:restriction base="dms:Choice">
          <xsd:enumeration value="Agenda"/>
          <xsd:enumeration value="Minutes"/>
          <xsd:enumeration value="Report"/>
          <xsd:enumeration value="Template"/>
        </xsd:restriction>
      </xsd:simpleType>
    </xsd:element>
    <xsd:element name="Year" ma:index="26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A5566-95A3-4B89-8EBF-506AEDF15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40922-7CF6-4389-B475-B2C6B89EB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167C4-C2DF-40AD-91FB-BE8D3F85BC42}">
  <ds:schemaRefs>
    <ds:schemaRef ds:uri="http://schemas.microsoft.com/office/2006/metadata/properties"/>
    <ds:schemaRef ds:uri="http://schemas.microsoft.com/office/infopath/2007/PartnerControls"/>
    <ds:schemaRef ds:uri="08d4ee9b-abba-4ea7-8741-2d7894155f36"/>
    <ds:schemaRef ds:uri="234af21d-a8e1-4ab4-a22a-9754fef16ac7"/>
  </ds:schemaRefs>
</ds:datastoreItem>
</file>

<file path=customXml/itemProps4.xml><?xml version="1.0" encoding="utf-8"?>
<ds:datastoreItem xmlns:ds="http://schemas.openxmlformats.org/officeDocument/2006/customXml" ds:itemID="{29336A6C-D275-4F2B-968C-BDCAD9EA4D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Eildon Housing Association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Leanne Turnbull</dc:creator>
  <keywords/>
  <dc:description/>
  <lastModifiedBy>Ainsley Casson</lastModifiedBy>
  <revision>21</revision>
  <lastPrinted>2024-02-27T14:28:00.0000000Z</lastPrinted>
  <dcterms:created xsi:type="dcterms:W3CDTF">2023-04-24T18:24:00.0000000Z</dcterms:created>
  <dcterms:modified xsi:type="dcterms:W3CDTF">2025-04-01T14:36:15.6473681Z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0x010100A2E22FAF223A174FB58CCCBACC0519BF</vt:lpwstr>
  </property>
  <property fmtid="{D5CDD505-2E9C-101B-9397-08002B2CF9AE}" pid="3" name="MediaServiceImageTags">
    <vt:lpwstr/>
  </property>
</Properties>
</file>